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76" w:rsidRPr="005D6476" w:rsidRDefault="005A34DC" w:rsidP="005D6476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D6476">
        <w:rPr>
          <w:rFonts w:ascii="Times New Roman" w:hAnsi="Times New Roman" w:cs="Times New Roman"/>
          <w:b/>
          <w:sz w:val="20"/>
          <w:szCs w:val="20"/>
        </w:rPr>
        <w:t xml:space="preserve">Относительно прилагаемого извещения от </w:t>
      </w:r>
      <w:proofErr w:type="spellStart"/>
      <w:r w:rsidRPr="005D6476">
        <w:rPr>
          <w:rFonts w:ascii="Times New Roman" w:hAnsi="Times New Roman" w:cs="Times New Roman"/>
          <w:b/>
          <w:sz w:val="20"/>
          <w:szCs w:val="20"/>
        </w:rPr>
        <w:t>Ук</w:t>
      </w:r>
      <w:proofErr w:type="spellEnd"/>
      <w:r w:rsidRPr="005D64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C61EC" w:rsidRPr="005D6476" w:rsidRDefault="002C61EC" w:rsidP="005D64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>Корреспондентский счет 30101</w:t>
      </w:r>
      <w:r w:rsidR="005A34DC" w:rsidRPr="005D6476">
        <w:rPr>
          <w:rFonts w:ascii="Times New Roman" w:hAnsi="Times New Roman" w:cs="Times New Roman"/>
          <w:sz w:val="20"/>
          <w:szCs w:val="20"/>
        </w:rPr>
        <w:t xml:space="preserve"> </w:t>
      </w:r>
      <w:r w:rsidRPr="005D6476">
        <w:rPr>
          <w:rFonts w:ascii="Times New Roman" w:hAnsi="Times New Roman" w:cs="Times New Roman"/>
          <w:sz w:val="20"/>
          <w:szCs w:val="20"/>
        </w:rPr>
        <w:t xml:space="preserve">отменен </w:t>
      </w:r>
      <w:r w:rsidR="005A34DC" w:rsidRPr="005D6476">
        <w:rPr>
          <w:rFonts w:ascii="Times New Roman" w:hAnsi="Times New Roman" w:cs="Times New Roman"/>
          <w:sz w:val="20"/>
          <w:szCs w:val="20"/>
        </w:rPr>
        <w:t>указанием ЦБ от 24 марта 1998 г. N 191-У</w:t>
      </w:r>
      <w:r w:rsidR="006E59BB" w:rsidRPr="005D6476">
        <w:rPr>
          <w:rFonts w:ascii="Times New Roman" w:hAnsi="Times New Roman" w:cs="Times New Roman"/>
          <w:sz w:val="20"/>
          <w:szCs w:val="20"/>
        </w:rPr>
        <w:t xml:space="preserve">. </w:t>
      </w:r>
      <w:r w:rsidR="005A34DC" w:rsidRPr="005D6476">
        <w:rPr>
          <w:rFonts w:ascii="Times New Roman" w:hAnsi="Times New Roman" w:cs="Times New Roman"/>
          <w:sz w:val="20"/>
          <w:szCs w:val="20"/>
        </w:rPr>
        <w:t xml:space="preserve">В самом счете комбинация, означающая отделение банка = 0000 (это </w:t>
      </w:r>
      <w:proofErr w:type="gramStart"/>
      <w:r w:rsidR="005A34DC" w:rsidRPr="005D6476">
        <w:rPr>
          <w:rFonts w:ascii="Times New Roman" w:hAnsi="Times New Roman" w:cs="Times New Roman"/>
          <w:sz w:val="20"/>
          <w:szCs w:val="20"/>
        </w:rPr>
        <w:t>означает что банка нет</w:t>
      </w:r>
      <w:proofErr w:type="gramEnd"/>
      <w:r w:rsidR="005A34DC" w:rsidRPr="005D6476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5A34DC" w:rsidRPr="005D6476" w:rsidRDefault="005A34DC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>Нет договора, нет прав на обработку персональных данных, как они открыли лицевой счет 1124513536?</w:t>
      </w:r>
    </w:p>
    <w:p w:rsidR="005A34DC" w:rsidRPr="005D6476" w:rsidRDefault="005A34DC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Квитанция = (от средневекового латинского </w:t>
      </w:r>
      <w:proofErr w:type="spellStart"/>
      <w:r w:rsidRPr="005D6476">
        <w:rPr>
          <w:rFonts w:ascii="Times New Roman" w:hAnsi="Times New Roman" w:cs="Times New Roman"/>
          <w:sz w:val="20"/>
          <w:szCs w:val="20"/>
        </w:rPr>
        <w:t>quitancia</w:t>
      </w:r>
      <w:proofErr w:type="spellEnd"/>
      <w:r w:rsidRPr="005D6476">
        <w:rPr>
          <w:rFonts w:ascii="Times New Roman" w:hAnsi="Times New Roman" w:cs="Times New Roman"/>
          <w:sz w:val="20"/>
          <w:szCs w:val="20"/>
        </w:rPr>
        <w:t>) — расписка в официальном виде установленной формы в приёме денежных средств, каких-либо документов, ценностей и так далее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… П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>олучается, что мне присылают извещения о уже оплаченных средствах.</w:t>
      </w:r>
    </w:p>
    <w:p w:rsidR="005A34DC" w:rsidRPr="005D6476" w:rsidRDefault="005A34DC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Откуда у УК 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сведения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о количестве проживающих в конкретной квартире? Это нарушение и КРФ, и ФЗ 152. Как фиксируется факт проживания? Под окнами стоят что ли? Количество 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проживающих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и количество зарегистрированных — это</w:t>
      </w:r>
      <w:r w:rsidR="00A1347F" w:rsidRPr="005D6476">
        <w:rPr>
          <w:rFonts w:ascii="Times New Roman" w:hAnsi="Times New Roman" w:cs="Times New Roman"/>
          <w:sz w:val="20"/>
          <w:szCs w:val="20"/>
        </w:rPr>
        <w:t xml:space="preserve"> не одно и то же</w:t>
      </w:r>
      <w:r w:rsidRPr="005D647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A34DC" w:rsidRPr="005D6476" w:rsidRDefault="005A34DC" w:rsidP="005D6476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5D6476">
        <w:rPr>
          <w:rFonts w:ascii="Times New Roman" w:hAnsi="Times New Roman" w:cs="Times New Roman"/>
          <w:b/>
          <w:sz w:val="20"/>
          <w:szCs w:val="20"/>
        </w:rPr>
        <w:t xml:space="preserve">Цифра 2 не соответствует ни количеству </w:t>
      </w:r>
      <w:proofErr w:type="gramStart"/>
      <w:r w:rsidRPr="005D6476">
        <w:rPr>
          <w:rFonts w:ascii="Times New Roman" w:hAnsi="Times New Roman" w:cs="Times New Roman"/>
          <w:b/>
          <w:sz w:val="20"/>
          <w:szCs w:val="20"/>
        </w:rPr>
        <w:t>проживающих</w:t>
      </w:r>
      <w:proofErr w:type="gramEnd"/>
      <w:r w:rsidRPr="005D6476">
        <w:rPr>
          <w:rFonts w:ascii="Times New Roman" w:hAnsi="Times New Roman" w:cs="Times New Roman"/>
          <w:b/>
          <w:sz w:val="20"/>
          <w:szCs w:val="20"/>
        </w:rPr>
        <w:t>, ни количеству зарегистрированных.</w:t>
      </w:r>
    </w:p>
    <w:p w:rsidR="005A34DC" w:rsidRPr="005D6476" w:rsidRDefault="00931ADE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Квадратура. Причем здесь квадратура моей 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квартиры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если они обслуживают </w:t>
      </w:r>
      <w:r w:rsidR="00A1347F" w:rsidRPr="005D6476">
        <w:rPr>
          <w:rFonts w:ascii="Times New Roman" w:hAnsi="Times New Roman" w:cs="Times New Roman"/>
          <w:sz w:val="20"/>
          <w:szCs w:val="20"/>
        </w:rPr>
        <w:t>общедомов</w:t>
      </w:r>
      <w:r w:rsidRPr="005D6476">
        <w:rPr>
          <w:rFonts w:ascii="Times New Roman" w:hAnsi="Times New Roman" w:cs="Times New Roman"/>
          <w:sz w:val="20"/>
          <w:szCs w:val="20"/>
        </w:rPr>
        <w:t>ое имущество? Лично мне и моей квартире они никаких услуг не оказывают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>одробности о этом в приложениях</w:t>
      </w:r>
      <w:r w:rsidR="00A1347F" w:rsidRPr="005D6476">
        <w:rPr>
          <w:rFonts w:ascii="Times New Roman" w:hAnsi="Times New Roman" w:cs="Times New Roman"/>
          <w:sz w:val="20"/>
          <w:szCs w:val="20"/>
        </w:rPr>
        <w:t xml:space="preserve"> о том что услуги муниципалитетов оплачены, и в паспорте на дом)</w:t>
      </w:r>
    </w:p>
    <w:p w:rsidR="00931ADE" w:rsidRPr="005D6476" w:rsidRDefault="00931ADE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Строка </w:t>
      </w:r>
      <w:r w:rsidR="00A1347F" w:rsidRPr="005D6476">
        <w:rPr>
          <w:rFonts w:ascii="Times New Roman" w:hAnsi="Times New Roman" w:cs="Times New Roman"/>
          <w:sz w:val="20"/>
          <w:szCs w:val="20"/>
        </w:rPr>
        <w:t>«</w:t>
      </w:r>
      <w:r w:rsidRPr="005D6476">
        <w:rPr>
          <w:rFonts w:ascii="Times New Roman" w:hAnsi="Times New Roman" w:cs="Times New Roman"/>
          <w:sz w:val="20"/>
          <w:szCs w:val="20"/>
        </w:rPr>
        <w:t>содержание жилья</w:t>
      </w:r>
      <w:r w:rsidR="00A1347F" w:rsidRPr="005D6476">
        <w:rPr>
          <w:rFonts w:ascii="Times New Roman" w:hAnsi="Times New Roman" w:cs="Times New Roman"/>
          <w:sz w:val="20"/>
          <w:szCs w:val="20"/>
        </w:rPr>
        <w:t>»</w:t>
      </w:r>
      <w:r w:rsidRPr="005D6476">
        <w:rPr>
          <w:rFonts w:ascii="Times New Roman" w:hAnsi="Times New Roman" w:cs="Times New Roman"/>
          <w:sz w:val="20"/>
          <w:szCs w:val="20"/>
        </w:rPr>
        <w:t xml:space="preserve">. Так жильё они содержат или общедомовое имущество? В моём жилье они никогда не были, я его сам содержу. </w:t>
      </w:r>
    </w:p>
    <w:p w:rsidR="00931ADE" w:rsidRPr="005D6476" w:rsidRDefault="00931ADE" w:rsidP="005D6476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>Согласно ЖК РФ (п. 4 ст. 154): "Плата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отходами". Соответственно, включение любых дополнительных строк в счета должно быть принято на общем собрании собственников и закреплено документом. Иначе — это навязанные услуги — а это незаконно. Также не допускается дробление услуги: например, "холодная вода" на "ХВС" и "водоотведение" и тому подобное. То есть включение в анонимку других "услуг" должен быть законно обосновано.</w:t>
      </w:r>
    </w:p>
    <w:p w:rsidR="005A34DC" w:rsidRPr="005D6476" w:rsidRDefault="00931ADE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Холодное водоснабжение. Где трехсторонний договор с водоканалом или счет платежного агента чтоб быть 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уверенными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что водоканал получит деньги за воду? Где решение собственников о том, что мы хотим оплачивать воду через УК? В ряде домов даже протоколов нет о </w:t>
      </w:r>
      <w:r w:rsidR="00A1347F" w:rsidRPr="005D6476">
        <w:rPr>
          <w:rFonts w:ascii="Times New Roman" w:hAnsi="Times New Roman" w:cs="Times New Roman"/>
          <w:sz w:val="20"/>
          <w:szCs w:val="20"/>
        </w:rPr>
        <w:t>том,</w:t>
      </w:r>
      <w:r w:rsidRPr="005D6476">
        <w:rPr>
          <w:rFonts w:ascii="Times New Roman" w:hAnsi="Times New Roman" w:cs="Times New Roman"/>
          <w:sz w:val="20"/>
          <w:szCs w:val="20"/>
        </w:rPr>
        <w:t xml:space="preserve"> что народ выбрал УК в качестве управляющей компании для своего МКД. </w:t>
      </w:r>
    </w:p>
    <w:p w:rsidR="00931ADE" w:rsidRPr="005D6476" w:rsidRDefault="00A3011F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>Что такое СВС нагрев и ГВС подача</w:t>
      </w:r>
      <w:r w:rsidR="00A1347F" w:rsidRPr="005D6476">
        <w:rPr>
          <w:rFonts w:ascii="Times New Roman" w:hAnsi="Times New Roman" w:cs="Times New Roman"/>
          <w:sz w:val="20"/>
          <w:szCs w:val="20"/>
        </w:rPr>
        <w:t>,</w:t>
      </w:r>
      <w:r w:rsidRPr="005D6476">
        <w:rPr>
          <w:rFonts w:ascii="Times New Roman" w:hAnsi="Times New Roman" w:cs="Times New Roman"/>
          <w:sz w:val="20"/>
          <w:szCs w:val="20"/>
        </w:rPr>
        <w:t xml:space="preserve"> я лично даже не знаю. Горячее водоснабжение выставляет Генерация.</w:t>
      </w:r>
    </w:p>
    <w:p w:rsidR="005A34DC" w:rsidRPr="005D6476" w:rsidRDefault="00A3011F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Водоотведение – забавный пункт </w:t>
      </w:r>
      <w:r w:rsidR="00A1347F" w:rsidRPr="005D6476">
        <w:rPr>
          <w:rFonts w:ascii="Times New Roman" w:hAnsi="Times New Roman" w:cs="Times New Roman"/>
          <w:sz w:val="20"/>
          <w:szCs w:val="20"/>
        </w:rPr>
        <w:t>получается,</w:t>
      </w:r>
      <w:r w:rsidRPr="005D6476">
        <w:rPr>
          <w:rFonts w:ascii="Times New Roman" w:hAnsi="Times New Roman" w:cs="Times New Roman"/>
          <w:sz w:val="20"/>
          <w:szCs w:val="20"/>
        </w:rPr>
        <w:t xml:space="preserve"> что они сложили ГВС нагрев (0.1 м3) и ГВС подача </w:t>
      </w:r>
      <w:r w:rsidR="00A1347F" w:rsidRPr="005D6476">
        <w:rPr>
          <w:rFonts w:ascii="Times New Roman" w:hAnsi="Times New Roman" w:cs="Times New Roman"/>
          <w:sz w:val="20"/>
          <w:szCs w:val="20"/>
        </w:rPr>
        <w:t>(0.1 м3) и у них</w:t>
      </w:r>
      <w:r w:rsidRPr="005D6476">
        <w:rPr>
          <w:rFonts w:ascii="Times New Roman" w:hAnsi="Times New Roman" w:cs="Times New Roman"/>
          <w:sz w:val="20"/>
          <w:szCs w:val="20"/>
        </w:rPr>
        <w:t xml:space="preserve"> получилось 0.2 м3 водоотведения. Итого на входе 0.1 </w:t>
      </w:r>
      <w:r w:rsidR="00A1347F" w:rsidRPr="005D6476">
        <w:rPr>
          <w:rFonts w:ascii="Times New Roman" w:hAnsi="Times New Roman" w:cs="Times New Roman"/>
          <w:sz w:val="20"/>
          <w:szCs w:val="20"/>
        </w:rPr>
        <w:t>а на</w:t>
      </w:r>
      <w:r w:rsidRPr="005D6476">
        <w:rPr>
          <w:rFonts w:ascii="Times New Roman" w:hAnsi="Times New Roman" w:cs="Times New Roman"/>
          <w:sz w:val="20"/>
          <w:szCs w:val="20"/>
        </w:rPr>
        <w:t xml:space="preserve"> выходе 0.2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редполагаю что это все же услуга для уборщицы воды набрать. Так куда же вода </w:t>
      </w:r>
      <w:proofErr w:type="spellStart"/>
      <w:r w:rsidRPr="005D6476">
        <w:rPr>
          <w:rFonts w:ascii="Times New Roman" w:hAnsi="Times New Roman" w:cs="Times New Roman"/>
          <w:sz w:val="20"/>
          <w:szCs w:val="20"/>
        </w:rPr>
        <w:t>водотвелась</w:t>
      </w:r>
      <w:proofErr w:type="spellEnd"/>
      <w:r w:rsidRPr="005D6476">
        <w:rPr>
          <w:rFonts w:ascii="Times New Roman" w:hAnsi="Times New Roman" w:cs="Times New Roman"/>
          <w:sz w:val="20"/>
          <w:szCs w:val="20"/>
        </w:rPr>
        <w:t>, да еще удвоившись в объеме?</w:t>
      </w:r>
    </w:p>
    <w:p w:rsidR="00A3011F" w:rsidRPr="005D6476" w:rsidRDefault="00A3011F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5D6476">
        <w:rPr>
          <w:rFonts w:ascii="Times New Roman" w:hAnsi="Times New Roman" w:cs="Times New Roman"/>
          <w:sz w:val="20"/>
          <w:szCs w:val="20"/>
        </w:rPr>
        <w:t>Электроэнергия-что</w:t>
      </w:r>
      <w:proofErr w:type="spellEnd"/>
      <w:r w:rsidRPr="005D6476">
        <w:rPr>
          <w:rFonts w:ascii="Times New Roman" w:hAnsi="Times New Roman" w:cs="Times New Roman"/>
          <w:sz w:val="20"/>
          <w:szCs w:val="20"/>
        </w:rPr>
        <w:t xml:space="preserve"> это 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услуга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такая и что она означает (ну написали бы окно, или потолок с тем же успехом) предполагаю, что это освещение общедомового имущества. 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Ну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так скоро мы будем оплачива</w:t>
      </w:r>
      <w:r w:rsidR="00A1347F" w:rsidRPr="005D6476">
        <w:rPr>
          <w:rFonts w:ascii="Times New Roman" w:hAnsi="Times New Roman" w:cs="Times New Roman"/>
          <w:sz w:val="20"/>
          <w:szCs w:val="20"/>
        </w:rPr>
        <w:t>ть повторно и свет на улицах. (П</w:t>
      </w:r>
      <w:r w:rsidRPr="005D6476">
        <w:rPr>
          <w:rFonts w:ascii="Times New Roman" w:hAnsi="Times New Roman" w:cs="Times New Roman"/>
          <w:sz w:val="20"/>
          <w:szCs w:val="20"/>
        </w:rPr>
        <w:t>усть даже спорный вопрос, но термин электроэнергия не открывает сути услуги)</w:t>
      </w:r>
      <w:r w:rsidR="00A1347F" w:rsidRPr="005D6476">
        <w:rPr>
          <w:rFonts w:ascii="Times New Roman" w:hAnsi="Times New Roman" w:cs="Times New Roman"/>
          <w:sz w:val="20"/>
          <w:szCs w:val="20"/>
        </w:rPr>
        <w:t>.</w:t>
      </w:r>
    </w:p>
    <w:p w:rsidR="00A3011F" w:rsidRPr="005D6476" w:rsidRDefault="00167466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>Итого Холодное водоснабжение 12 м3 …</w:t>
      </w:r>
    </w:p>
    <w:p w:rsidR="00167466" w:rsidRPr="005D6476" w:rsidRDefault="00167466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>Итого</w:t>
      </w:r>
      <w:r w:rsidR="00A1347F" w:rsidRPr="005D6476">
        <w:rPr>
          <w:rFonts w:ascii="Times New Roman" w:hAnsi="Times New Roman" w:cs="Times New Roman"/>
          <w:sz w:val="20"/>
          <w:szCs w:val="20"/>
        </w:rPr>
        <w:t xml:space="preserve"> -</w:t>
      </w:r>
      <w:r w:rsidRPr="005D6476">
        <w:rPr>
          <w:rFonts w:ascii="Times New Roman" w:hAnsi="Times New Roman" w:cs="Times New Roman"/>
          <w:sz w:val="20"/>
          <w:szCs w:val="20"/>
        </w:rPr>
        <w:t xml:space="preserve"> Водоотведение 17.4 м3</w:t>
      </w:r>
      <w:r w:rsidR="00A1347F" w:rsidRPr="005D6476">
        <w:rPr>
          <w:rFonts w:ascii="Times New Roman" w:hAnsi="Times New Roman" w:cs="Times New Roman"/>
          <w:sz w:val="20"/>
          <w:szCs w:val="20"/>
        </w:rPr>
        <w:t>. П</w:t>
      </w:r>
      <w:r w:rsidRPr="005D6476">
        <w:rPr>
          <w:rFonts w:ascii="Times New Roman" w:hAnsi="Times New Roman" w:cs="Times New Roman"/>
          <w:sz w:val="20"/>
          <w:szCs w:val="20"/>
        </w:rPr>
        <w:t>олучается ко мне пришло 13 м3</w:t>
      </w:r>
      <w:r w:rsidR="00A1347F" w:rsidRPr="005D6476">
        <w:rPr>
          <w:rFonts w:ascii="Times New Roman" w:hAnsi="Times New Roman" w:cs="Times New Roman"/>
          <w:sz w:val="20"/>
          <w:szCs w:val="20"/>
        </w:rPr>
        <w:t>,</w:t>
      </w:r>
      <w:r w:rsidRPr="005D6476">
        <w:rPr>
          <w:rFonts w:ascii="Times New Roman" w:hAnsi="Times New Roman" w:cs="Times New Roman"/>
          <w:sz w:val="20"/>
          <w:szCs w:val="20"/>
        </w:rPr>
        <w:t xml:space="preserve"> а вышло 17.3 м3 всяких жидкостей. Откуда я взял 4 м3 жидкости в месяц? Я готов провести эксперимент, пусть они </w:t>
      </w:r>
      <w:r w:rsidR="00A1347F" w:rsidRPr="005D6476">
        <w:rPr>
          <w:rFonts w:ascii="Times New Roman" w:hAnsi="Times New Roman" w:cs="Times New Roman"/>
          <w:sz w:val="20"/>
          <w:szCs w:val="20"/>
        </w:rPr>
        <w:t>покажут,</w:t>
      </w:r>
      <w:r w:rsidRPr="005D6476">
        <w:rPr>
          <w:rFonts w:ascii="Times New Roman" w:hAnsi="Times New Roman" w:cs="Times New Roman"/>
          <w:sz w:val="20"/>
          <w:szCs w:val="20"/>
        </w:rPr>
        <w:t xml:space="preserve"> как это можно реализовать физически</w:t>
      </w:r>
      <w:r w:rsidR="00A1347F" w:rsidRPr="005D6476">
        <w:rPr>
          <w:rFonts w:ascii="Times New Roman" w:hAnsi="Times New Roman" w:cs="Times New Roman"/>
          <w:sz w:val="20"/>
          <w:szCs w:val="20"/>
        </w:rPr>
        <w:t>. П</w:t>
      </w:r>
      <w:r w:rsidRPr="005D6476">
        <w:rPr>
          <w:rFonts w:ascii="Times New Roman" w:hAnsi="Times New Roman" w:cs="Times New Roman"/>
          <w:sz w:val="20"/>
          <w:szCs w:val="20"/>
        </w:rPr>
        <w:t xml:space="preserve">риз двойная оплата всех насчитанных ими долгов, лично в карман исполнителю. Да и вообще, судя по предъявленному 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потреблению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я одну комнату периодически наполняю водой и использую вместо бассейна. </w:t>
      </w:r>
    </w:p>
    <w:p w:rsidR="00167466" w:rsidRPr="005D6476" w:rsidRDefault="00167466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Установка ОПУ </w:t>
      </w:r>
      <w:r w:rsidR="00FB5C17" w:rsidRPr="005D6476">
        <w:rPr>
          <w:rFonts w:ascii="Times New Roman" w:hAnsi="Times New Roman" w:cs="Times New Roman"/>
          <w:sz w:val="20"/>
          <w:szCs w:val="20"/>
        </w:rPr>
        <w:t xml:space="preserve">– я не знаю, что это такое. Предполагаю, что это счетчик какой-то установили. </w:t>
      </w:r>
      <w:proofErr w:type="gramStart"/>
      <w:r w:rsidR="00FB5C17" w:rsidRPr="005D6476">
        <w:rPr>
          <w:rFonts w:ascii="Times New Roman" w:hAnsi="Times New Roman" w:cs="Times New Roman"/>
          <w:sz w:val="20"/>
          <w:szCs w:val="20"/>
        </w:rPr>
        <w:t>Ну</w:t>
      </w:r>
      <w:proofErr w:type="gramEnd"/>
      <w:r w:rsidR="00FB5C17" w:rsidRPr="005D6476">
        <w:rPr>
          <w:rFonts w:ascii="Times New Roman" w:hAnsi="Times New Roman" w:cs="Times New Roman"/>
          <w:sz w:val="20"/>
          <w:szCs w:val="20"/>
        </w:rPr>
        <w:t xml:space="preserve"> так опять же где решение собственников, протокол, акты согласования стоимости. Чаще всего они это решают с подкупленным управдомом</w:t>
      </w:r>
      <w:proofErr w:type="gramStart"/>
      <w:r w:rsidR="00FB5C17" w:rsidRPr="005D647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B5C17" w:rsidRPr="005D6476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FB5C17" w:rsidRPr="005D6476">
        <w:rPr>
          <w:rFonts w:ascii="Times New Roman" w:hAnsi="Times New Roman" w:cs="Times New Roman"/>
          <w:sz w:val="20"/>
          <w:szCs w:val="20"/>
        </w:rPr>
        <w:t>ф</w:t>
      </w:r>
      <w:proofErr w:type="gramEnd"/>
      <w:r w:rsidR="00FB5C17" w:rsidRPr="005D6476">
        <w:rPr>
          <w:rFonts w:ascii="Times New Roman" w:hAnsi="Times New Roman" w:cs="Times New Roman"/>
          <w:sz w:val="20"/>
          <w:szCs w:val="20"/>
        </w:rPr>
        <w:t>альсифицируют протоколы и</w:t>
      </w:r>
      <w:r w:rsidR="00A1347F" w:rsidRPr="005D6476">
        <w:rPr>
          <w:rFonts w:ascii="Times New Roman" w:hAnsi="Times New Roman" w:cs="Times New Roman"/>
          <w:sz w:val="20"/>
          <w:szCs w:val="20"/>
        </w:rPr>
        <w:t xml:space="preserve"> </w:t>
      </w:r>
      <w:r w:rsidR="00FB5C17" w:rsidRPr="005D6476">
        <w:rPr>
          <w:rFonts w:ascii="Times New Roman" w:hAnsi="Times New Roman" w:cs="Times New Roman"/>
          <w:sz w:val="20"/>
          <w:szCs w:val="20"/>
        </w:rPr>
        <w:t>т</w:t>
      </w:r>
      <w:r w:rsidR="00A1347F" w:rsidRPr="005D6476">
        <w:rPr>
          <w:rFonts w:ascii="Times New Roman" w:hAnsi="Times New Roman" w:cs="Times New Roman"/>
          <w:sz w:val="20"/>
          <w:szCs w:val="20"/>
        </w:rPr>
        <w:t>.</w:t>
      </w:r>
      <w:r w:rsidR="00FB5C17" w:rsidRPr="005D6476">
        <w:rPr>
          <w:rFonts w:ascii="Times New Roman" w:hAnsi="Times New Roman" w:cs="Times New Roman"/>
          <w:sz w:val="20"/>
          <w:szCs w:val="20"/>
        </w:rPr>
        <w:t>п</w:t>
      </w:r>
      <w:r w:rsidR="00A1347F" w:rsidRPr="005D6476">
        <w:rPr>
          <w:rFonts w:ascii="Times New Roman" w:hAnsi="Times New Roman" w:cs="Times New Roman"/>
          <w:sz w:val="20"/>
          <w:szCs w:val="20"/>
        </w:rPr>
        <w:t>.</w:t>
      </w:r>
      <w:r w:rsidR="00FB5C17" w:rsidRPr="005D6476">
        <w:rPr>
          <w:rFonts w:ascii="Times New Roman" w:hAnsi="Times New Roman" w:cs="Times New Roman"/>
          <w:sz w:val="20"/>
          <w:szCs w:val="20"/>
        </w:rPr>
        <w:t>) иногда делают обход жильцов и сбор подписей (взамен проведения собрания, а это юридически разные вещи).</w:t>
      </w:r>
    </w:p>
    <w:p w:rsidR="006E59BB" w:rsidRPr="005D6476" w:rsidRDefault="00FB5C17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 Обращение с твердыми коммунальными отходами… тоже странный термин и непонятно что означающий. </w:t>
      </w:r>
    </w:p>
    <w:p w:rsidR="00106EC8" w:rsidRPr="005D6476" w:rsidRDefault="00FB5C17" w:rsidP="005D6476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В ст. 33 п. 20 и ст. 2 п. 20 Устава </w:t>
      </w:r>
      <w:r w:rsidR="00106EC8" w:rsidRPr="005D6476">
        <w:rPr>
          <w:rFonts w:ascii="Times New Roman" w:hAnsi="Times New Roman" w:cs="Times New Roman"/>
          <w:sz w:val="20"/>
          <w:szCs w:val="20"/>
        </w:rPr>
        <w:t xml:space="preserve">любого </w:t>
      </w:r>
      <w:r w:rsidRPr="005D6476">
        <w:rPr>
          <w:rFonts w:ascii="Times New Roman" w:hAnsi="Times New Roman" w:cs="Times New Roman"/>
          <w:sz w:val="20"/>
          <w:szCs w:val="20"/>
        </w:rPr>
        <w:t xml:space="preserve">города 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говорится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что Администрация участвует и соответственно отвечает за </w:t>
      </w:r>
      <w:r w:rsidR="006E59BB" w:rsidRPr="005D6476">
        <w:rPr>
          <w:rFonts w:ascii="Times New Roman" w:hAnsi="Times New Roman" w:cs="Times New Roman"/>
          <w:sz w:val="20"/>
          <w:szCs w:val="20"/>
        </w:rPr>
        <w:t>«</w:t>
      </w:r>
      <w:r w:rsidRPr="005D6476">
        <w:rPr>
          <w:rFonts w:ascii="Times New Roman" w:hAnsi="Times New Roman" w:cs="Times New Roman"/>
          <w:sz w:val="20"/>
          <w:szCs w:val="20"/>
        </w:rPr>
        <w:t>вывоз твердых отходов</w:t>
      </w:r>
      <w:r w:rsidR="006E59BB" w:rsidRPr="005D6476">
        <w:rPr>
          <w:rFonts w:ascii="Times New Roman" w:hAnsi="Times New Roman" w:cs="Times New Roman"/>
          <w:sz w:val="20"/>
          <w:szCs w:val="20"/>
        </w:rPr>
        <w:t>»</w:t>
      </w:r>
      <w:r w:rsidRPr="005D6476">
        <w:rPr>
          <w:rFonts w:ascii="Times New Roman" w:hAnsi="Times New Roman" w:cs="Times New Roman"/>
          <w:sz w:val="20"/>
          <w:szCs w:val="20"/>
        </w:rPr>
        <w:t xml:space="preserve">. Вся утилизация отходов оплачена через налоги и сборы производителями упаковки и т.п. </w:t>
      </w:r>
    </w:p>
    <w:p w:rsidR="006E59BB" w:rsidRPr="005D6476" w:rsidRDefault="006E59BB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Отсутствие признаков документа (бухгалтерского документа, платёжного документа) </w:t>
      </w:r>
    </w:p>
    <w:p w:rsidR="006E59BB" w:rsidRPr="005D6476" w:rsidRDefault="006E59BB" w:rsidP="005D6476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В извещении – квитанции не соответствие ГОСТу 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6.30-2003, ГОСТу Р 7.0.8-2013, ФЗ № 402 "О бухгалтерском учёте".</w:t>
      </w:r>
    </w:p>
    <w:p w:rsidR="006E59BB" w:rsidRPr="005D6476" w:rsidRDefault="006E59BB" w:rsidP="005D6476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>Самое главное: отсутствие подписи главного бухгалтера и печати юр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.л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ица (с указанием ОГРН и \ или ИНН), которая должна удостоверять подлинность подписывающего лица. Нет даже электронной подписи </w:t>
      </w:r>
      <w:proofErr w:type="gramStart"/>
      <w:r w:rsidRPr="005D6476">
        <w:rPr>
          <w:rFonts w:ascii="Times New Roman" w:hAnsi="Times New Roman" w:cs="Times New Roman"/>
          <w:sz w:val="20"/>
          <w:szCs w:val="20"/>
        </w:rPr>
        <w:t>ответственного</w:t>
      </w:r>
      <w:proofErr w:type="gramEnd"/>
      <w:r w:rsidRPr="005D6476">
        <w:rPr>
          <w:rFonts w:ascii="Times New Roman" w:hAnsi="Times New Roman" w:cs="Times New Roman"/>
          <w:sz w:val="20"/>
          <w:szCs w:val="20"/>
        </w:rPr>
        <w:t xml:space="preserve"> за заполнение достоверность данных. </w:t>
      </w:r>
    </w:p>
    <w:p w:rsidR="006E59BB" w:rsidRPr="005D6476" w:rsidRDefault="006E59BB" w:rsidP="005D6476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Вывод: Квитанция — это не документ. Такой лист не заверит нотариус: так как нотариус не заверяет документы без печати, то есть такую бумажку можно приравнять к детскому рисунку. То есть по факту оплата квартплаты — это добровольные взносы. </w:t>
      </w:r>
    </w:p>
    <w:p w:rsidR="006E59BB" w:rsidRPr="005D6476" w:rsidRDefault="006E59BB" w:rsidP="005D6476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5D6476">
        <w:rPr>
          <w:rFonts w:ascii="Times New Roman" w:hAnsi="Times New Roman" w:cs="Times New Roman"/>
          <w:b/>
          <w:sz w:val="20"/>
          <w:szCs w:val="20"/>
        </w:rPr>
        <w:t>На настоящем платёжном документе должен быть номер договора!</w:t>
      </w:r>
    </w:p>
    <w:p w:rsidR="006E59BB" w:rsidRPr="005D6476" w:rsidRDefault="00A1347F" w:rsidP="005D6476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+ </w:t>
      </w:r>
      <w:r w:rsidR="006E59BB" w:rsidRPr="005D6476">
        <w:rPr>
          <w:rFonts w:ascii="Times New Roman" w:hAnsi="Times New Roman" w:cs="Times New Roman"/>
          <w:sz w:val="20"/>
          <w:szCs w:val="20"/>
        </w:rPr>
        <w:t>Согласно ст. 9 ФЗ № 402, юр</w:t>
      </w:r>
      <w:proofErr w:type="gramStart"/>
      <w:r w:rsidR="006E59BB" w:rsidRPr="005D6476">
        <w:rPr>
          <w:rFonts w:ascii="Times New Roman" w:hAnsi="Times New Roman" w:cs="Times New Roman"/>
          <w:sz w:val="20"/>
          <w:szCs w:val="20"/>
        </w:rPr>
        <w:t>.л</w:t>
      </w:r>
      <w:proofErr w:type="gramEnd"/>
      <w:r w:rsidR="006E59BB" w:rsidRPr="005D6476">
        <w:rPr>
          <w:rFonts w:ascii="Times New Roman" w:hAnsi="Times New Roman" w:cs="Times New Roman"/>
          <w:sz w:val="20"/>
          <w:szCs w:val="20"/>
        </w:rPr>
        <w:t>ица должны предоставлять акты выполненных работ (что является первичной документацией): по каждой строчке за каждый месяц под подпись. Иначе за что мы платим?? Где доказательства выполнения работ?? А услуга соответствует ГОСТу или нормативу??</w:t>
      </w:r>
    </w:p>
    <w:p w:rsidR="00A1347F" w:rsidRPr="005D6476" w:rsidRDefault="006E59BB" w:rsidP="005D647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5D6476">
        <w:rPr>
          <w:rFonts w:ascii="Times New Roman" w:hAnsi="Times New Roman" w:cs="Times New Roman"/>
          <w:sz w:val="20"/>
          <w:szCs w:val="20"/>
        </w:rPr>
        <w:t xml:space="preserve">Печать «срочно оплатите долг» Эту печать у них есть время </w:t>
      </w:r>
      <w:r w:rsidR="00A1347F" w:rsidRPr="005D6476">
        <w:rPr>
          <w:rFonts w:ascii="Times New Roman" w:hAnsi="Times New Roman" w:cs="Times New Roman"/>
          <w:sz w:val="20"/>
          <w:szCs w:val="20"/>
        </w:rPr>
        <w:t>поставить,</w:t>
      </w:r>
      <w:r w:rsidRPr="005D6476">
        <w:rPr>
          <w:rFonts w:ascii="Times New Roman" w:hAnsi="Times New Roman" w:cs="Times New Roman"/>
          <w:sz w:val="20"/>
          <w:szCs w:val="20"/>
        </w:rPr>
        <w:t xml:space="preserve"> а подпись и печать организации нет? Долг выдуман ими. Инвентаризация задолженности согласно «Приказ Госстроя РФ от 21.04.2003 N 142 "Об утверждении Порядка инвентаризации дебиторской и кредиторской задолженности предприятий и организаций жилищно-коммунального комплекса". Для выявления задолженности управляющая компания обязана составить Акт инвентаризации расчетов, в котором подробно расписывают суммы задолженности с указанием каждой конкретной жилищно-коммунальной услуги. Данные результатов инвентаризации обобщаются в акте инвентаризации не менее чем в трех экземплярах. Справки к акту инвентаризации расчетов с покупателями и прочими дебиторами, покупателями - бюджетными учреждениями и организациями, финансируемыми из бюджетов всех уровней, поставщиками и прочими кредиторами, расчетов за жилищно-коммунальные услуги с гражданами - квартиросъемщиками и домовладельцами заполняются на основании актов сверок с соответствующими дебиторами и кредиторами. Акт сверки подписывают руководитель и главный бухгалтер организации - дебитора и кредитора. Без предъявления в суд этих документов, а также первичных бухгалтерских документов, предъявляемая коммунальщиками задолженность не может быть законной и обоснованной. Значит, задолженность является фиктивной и носит признаки мошенничеств</w:t>
      </w:r>
      <w:bookmarkStart w:id="0" w:name="_GoBack"/>
      <w:bookmarkEnd w:id="0"/>
    </w:p>
    <w:sectPr w:rsidR="00A1347F" w:rsidRPr="005D6476" w:rsidSect="005D6476">
      <w:pgSz w:w="11906" w:h="16838"/>
      <w:pgMar w:top="295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39F9"/>
    <w:multiLevelType w:val="hybridMultilevel"/>
    <w:tmpl w:val="F68E3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0A24"/>
    <w:rsid w:val="000C143A"/>
    <w:rsid w:val="001010B9"/>
    <w:rsid w:val="00106EC8"/>
    <w:rsid w:val="00167466"/>
    <w:rsid w:val="002C61EC"/>
    <w:rsid w:val="00527352"/>
    <w:rsid w:val="005A34DC"/>
    <w:rsid w:val="005D6476"/>
    <w:rsid w:val="006E59BB"/>
    <w:rsid w:val="00794350"/>
    <w:rsid w:val="00931ADE"/>
    <w:rsid w:val="00A1347F"/>
    <w:rsid w:val="00A3011F"/>
    <w:rsid w:val="00A811F4"/>
    <w:rsid w:val="00B50A24"/>
    <w:rsid w:val="00B81041"/>
    <w:rsid w:val="00D350A4"/>
    <w:rsid w:val="00FB5C17"/>
    <w:rsid w:val="00FE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4</cp:revision>
  <cp:lastPrinted>2020-02-13T21:59:00Z</cp:lastPrinted>
  <dcterms:created xsi:type="dcterms:W3CDTF">2020-02-07T13:04:00Z</dcterms:created>
  <dcterms:modified xsi:type="dcterms:W3CDTF">2020-02-13T21:59:00Z</dcterms:modified>
</cp:coreProperties>
</file>