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B2" w:rsidRDefault="006C150E" w:rsidP="006C150E">
      <w:pPr>
        <w:pStyle w:val="a3"/>
        <w:jc w:val="center"/>
        <w:rPr>
          <w:b/>
          <w:bCs/>
          <w:color w:val="000000" w:themeColor="text1"/>
        </w:rPr>
      </w:pPr>
      <w:r w:rsidRPr="00A01366">
        <w:rPr>
          <w:b/>
          <w:bCs/>
          <w:color w:val="000000" w:themeColor="text1"/>
        </w:rPr>
        <w:t>ДОГОВОР</w:t>
      </w:r>
      <w:r>
        <w:rPr>
          <w:b/>
          <w:bCs/>
          <w:color w:val="000000" w:themeColor="text1"/>
        </w:rPr>
        <w:t xml:space="preserve"> </w:t>
      </w:r>
    </w:p>
    <w:p w:rsidR="006C150E" w:rsidRDefault="006C150E" w:rsidP="006C150E">
      <w:pPr>
        <w:pStyle w:val="a3"/>
        <w:jc w:val="center"/>
        <w:rPr>
          <w:b/>
          <w:bCs/>
          <w:color w:val="000000" w:themeColor="text1"/>
        </w:rPr>
      </w:pPr>
      <w:r w:rsidRPr="00A01366">
        <w:rPr>
          <w:b/>
          <w:bCs/>
          <w:color w:val="000000" w:themeColor="text1"/>
        </w:rPr>
        <w:t>"Оферта чистосердечного признания"</w:t>
      </w:r>
      <w:r w:rsidR="00112AEB">
        <w:rPr>
          <w:b/>
          <w:bCs/>
          <w:color w:val="000000" w:themeColor="text1"/>
        </w:rPr>
        <w:t xml:space="preserve"> 1В</w:t>
      </w:r>
    </w:p>
    <w:p w:rsidR="006C150E" w:rsidRDefault="006C150E" w:rsidP="006C150E">
      <w:pPr>
        <w:pStyle w:val="a3"/>
        <w:jc w:val="center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в редакции от </w:t>
      </w:r>
      <w:r w:rsidR="00B2137C" w:rsidRPr="006D0B11">
        <w:rPr>
          <w:bCs/>
          <w:color w:val="000000" w:themeColor="text1"/>
          <w:sz w:val="22"/>
        </w:rPr>
        <w:t>16</w:t>
      </w:r>
      <w:r w:rsidRPr="00110D30">
        <w:rPr>
          <w:bCs/>
          <w:color w:val="000000" w:themeColor="text1"/>
          <w:sz w:val="22"/>
        </w:rPr>
        <w:t>.</w:t>
      </w:r>
      <w:r w:rsidR="00B2137C" w:rsidRPr="006D0B11">
        <w:rPr>
          <w:bCs/>
          <w:color w:val="000000" w:themeColor="text1"/>
          <w:sz w:val="22"/>
        </w:rPr>
        <w:t>02</w:t>
      </w:r>
      <w:r w:rsidR="00477EB2">
        <w:rPr>
          <w:bCs/>
          <w:color w:val="000000" w:themeColor="text1"/>
          <w:sz w:val="22"/>
        </w:rPr>
        <w:t>.</w:t>
      </w:r>
      <w:r w:rsidR="00B2137C">
        <w:rPr>
          <w:bCs/>
          <w:color w:val="000000" w:themeColor="text1"/>
          <w:sz w:val="22"/>
        </w:rPr>
        <w:t>20</w:t>
      </w:r>
      <w:r w:rsidR="00B2137C" w:rsidRPr="006D0B11">
        <w:rPr>
          <w:bCs/>
          <w:color w:val="000000" w:themeColor="text1"/>
          <w:sz w:val="22"/>
        </w:rPr>
        <w:t>20</w:t>
      </w:r>
      <w:r>
        <w:rPr>
          <w:bCs/>
          <w:color w:val="000000" w:themeColor="text1"/>
          <w:sz w:val="22"/>
        </w:rPr>
        <w:t xml:space="preserve"> года</w:t>
      </w:r>
    </w:p>
    <w:p w:rsidR="006C150E" w:rsidRDefault="006C150E" w:rsidP="006C150E">
      <w:pPr>
        <w:pStyle w:val="a3"/>
        <w:jc w:val="center"/>
        <w:rPr>
          <w:bCs/>
          <w:color w:val="000000" w:themeColor="text1"/>
          <w:sz w:val="22"/>
        </w:rPr>
      </w:pPr>
    </w:p>
    <w:p w:rsidR="006C150E" w:rsidRPr="00E16AA4" w:rsidRDefault="006C150E" w:rsidP="006C150E">
      <w:pPr>
        <w:pStyle w:val="a3"/>
        <w:snapToGrid w:val="0"/>
        <w:jc w:val="center"/>
        <w:rPr>
          <w:sz w:val="16"/>
          <w:szCs w:val="16"/>
        </w:rPr>
      </w:pPr>
      <w:r>
        <w:rPr>
          <w:sz w:val="16"/>
          <w:szCs w:val="16"/>
        </w:rPr>
        <w:t>Данный документ действителен</w:t>
      </w:r>
      <w:r w:rsidRPr="00E16AA4">
        <w:rPr>
          <w:sz w:val="16"/>
          <w:szCs w:val="16"/>
        </w:rPr>
        <w:t xml:space="preserve"> н</w:t>
      </w:r>
      <w:r>
        <w:rPr>
          <w:sz w:val="16"/>
          <w:szCs w:val="16"/>
        </w:rPr>
        <w:t xml:space="preserve">а территории </w:t>
      </w:r>
      <w:r w:rsidR="00477EB2">
        <w:rPr>
          <w:sz w:val="16"/>
          <w:szCs w:val="16"/>
        </w:rPr>
        <w:t xml:space="preserve">России, </w:t>
      </w:r>
      <w:r w:rsidR="006D0B11">
        <w:rPr>
          <w:sz w:val="16"/>
          <w:szCs w:val="16"/>
        </w:rPr>
        <w:t>Республики Башкортостан и г</w:t>
      </w:r>
      <w:proofErr w:type="gramStart"/>
      <w:r w:rsidR="006D0B11">
        <w:rPr>
          <w:sz w:val="16"/>
          <w:szCs w:val="16"/>
        </w:rPr>
        <w:t>.У</w:t>
      </w:r>
      <w:proofErr w:type="gramEnd"/>
      <w:r w:rsidR="006D0B11">
        <w:rPr>
          <w:sz w:val="16"/>
          <w:szCs w:val="16"/>
        </w:rPr>
        <w:t xml:space="preserve">фа </w:t>
      </w:r>
      <w:r>
        <w:rPr>
          <w:sz w:val="16"/>
          <w:szCs w:val="16"/>
        </w:rPr>
        <w:t>и обязателен</w:t>
      </w:r>
      <w:r w:rsidRPr="00E16AA4">
        <w:rPr>
          <w:sz w:val="16"/>
          <w:szCs w:val="16"/>
        </w:rPr>
        <w:t xml:space="preserve"> к принятию, как документ, согласно естественному, международному, экстерриториальному и иным правам</w:t>
      </w:r>
      <w:r>
        <w:rPr>
          <w:sz w:val="16"/>
          <w:szCs w:val="16"/>
        </w:rPr>
        <w:t>, без ущерба для представившей данный документ стороны.</w:t>
      </w:r>
    </w:p>
    <w:p w:rsidR="006C150E" w:rsidRPr="00E16AA4" w:rsidRDefault="006C150E" w:rsidP="006C150E">
      <w:pPr>
        <w:pStyle w:val="a3"/>
        <w:snapToGrid w:val="0"/>
        <w:jc w:val="center"/>
        <w:rPr>
          <w:sz w:val="16"/>
          <w:szCs w:val="16"/>
        </w:rPr>
      </w:pPr>
      <w:r w:rsidRPr="00E16AA4">
        <w:rPr>
          <w:sz w:val="16"/>
          <w:szCs w:val="16"/>
        </w:rPr>
        <w:t>Все права защищены национальными законодател</w:t>
      </w:r>
      <w:r>
        <w:rPr>
          <w:sz w:val="16"/>
          <w:szCs w:val="16"/>
        </w:rPr>
        <w:t>ьствами и международным правом.</w:t>
      </w:r>
    </w:p>
    <w:p w:rsidR="006C150E" w:rsidRDefault="006C150E" w:rsidP="006C150E">
      <w:pPr>
        <w:pStyle w:val="a3"/>
        <w:snapToGrid w:val="0"/>
        <w:jc w:val="center"/>
        <w:rPr>
          <w:sz w:val="16"/>
          <w:szCs w:val="16"/>
        </w:rPr>
      </w:pPr>
      <w:r w:rsidRPr="00E16AA4">
        <w:rPr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6C150E" w:rsidRDefault="006C150E" w:rsidP="00477EB2">
      <w:pPr>
        <w:pStyle w:val="a3"/>
        <w:jc w:val="center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>
        <w:rPr>
          <w:sz w:val="16"/>
          <w:szCs w:val="16"/>
        </w:rPr>
        <w:t xml:space="preserve">Если </w:t>
      </w:r>
      <w:r w:rsidRPr="00BB3F73">
        <w:rPr>
          <w:sz w:val="16"/>
          <w:szCs w:val="16"/>
        </w:rPr>
        <w:t>данны</w:t>
      </w:r>
      <w:r>
        <w:rPr>
          <w:sz w:val="16"/>
          <w:szCs w:val="16"/>
        </w:rPr>
        <w:t>й договор нарушает права какого</w:t>
      </w:r>
      <w:r w:rsidRPr="00BB3F73">
        <w:rPr>
          <w:sz w:val="16"/>
          <w:szCs w:val="16"/>
        </w:rPr>
        <w:t xml:space="preserve">-либо </w:t>
      </w:r>
      <w:r w:rsidR="000E0CC2">
        <w:rPr>
          <w:sz w:val="16"/>
          <w:szCs w:val="16"/>
        </w:rPr>
        <w:t>Человек</w:t>
      </w:r>
      <w:r w:rsidRPr="00BB3F73">
        <w:rPr>
          <w:sz w:val="16"/>
          <w:szCs w:val="16"/>
        </w:rPr>
        <w:t>а</w:t>
      </w:r>
      <w:r>
        <w:rPr>
          <w:sz w:val="16"/>
          <w:szCs w:val="16"/>
        </w:rPr>
        <w:t>,</w:t>
      </w:r>
      <w:r w:rsidRPr="00BB3F73">
        <w:rPr>
          <w:sz w:val="16"/>
          <w:szCs w:val="16"/>
        </w:rPr>
        <w:t xml:space="preserve"> требуем сообщить письмом на </w:t>
      </w:r>
      <w:proofErr w:type="gramStart"/>
      <w:r w:rsidRPr="00BB3F73">
        <w:rPr>
          <w:sz w:val="16"/>
          <w:szCs w:val="16"/>
        </w:rPr>
        <w:t>е</w:t>
      </w:r>
      <w:proofErr w:type="gramEnd"/>
      <w:r w:rsidRPr="00BB3F73">
        <w:rPr>
          <w:sz w:val="16"/>
          <w:szCs w:val="16"/>
          <w:lang w:val="en-US"/>
        </w:rPr>
        <w:t>mail</w:t>
      </w:r>
      <w:r w:rsidRPr="00BB3F73">
        <w:rPr>
          <w:sz w:val="16"/>
          <w:szCs w:val="16"/>
        </w:rPr>
        <w:t xml:space="preserve">: </w:t>
      </w:r>
      <w:hyperlink r:id="rId4" w:history="1">
        <w:r w:rsidR="00477EB2">
          <w:rPr>
            <w:rStyle w:val="a4"/>
            <w:rFonts w:ascii="Arial" w:hAnsi="Arial" w:cs="Arial"/>
            <w:color w:val="2A5885"/>
            <w:sz w:val="13"/>
            <w:szCs w:val="13"/>
            <w:shd w:val="clear" w:color="auto" w:fill="FFFFFF"/>
          </w:rPr>
          <w:t>Toufa2019@yandex.ru</w:t>
        </w:r>
      </w:hyperlink>
      <w:r w:rsidR="00477EB2"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</w:p>
    <w:p w:rsidR="00477EB2" w:rsidRDefault="00477EB2" w:rsidP="00477EB2">
      <w:pPr>
        <w:pStyle w:val="a3"/>
        <w:jc w:val="center"/>
        <w:rPr>
          <w:b/>
          <w:bCs/>
          <w:color w:val="000000" w:themeColor="text1"/>
          <w:sz w:val="22"/>
        </w:rPr>
      </w:pPr>
    </w:p>
    <w:p w:rsidR="006C150E" w:rsidRPr="00816827" w:rsidRDefault="006C150E" w:rsidP="006C150E">
      <w:pPr>
        <w:pStyle w:val="a3"/>
        <w:rPr>
          <w:bCs/>
          <w:color w:val="000000" w:themeColor="text1"/>
          <w:sz w:val="22"/>
          <w:szCs w:val="22"/>
        </w:rPr>
      </w:pPr>
      <w:r w:rsidRPr="00816827">
        <w:rPr>
          <w:b/>
          <w:bCs/>
          <w:color w:val="000000" w:themeColor="text1"/>
          <w:sz w:val="22"/>
          <w:szCs w:val="22"/>
        </w:rPr>
        <w:t>Акцептант:</w:t>
      </w:r>
      <w:r w:rsidRPr="00816827">
        <w:rPr>
          <w:bCs/>
          <w:color w:val="000000" w:themeColor="text1"/>
          <w:sz w:val="22"/>
          <w:szCs w:val="22"/>
        </w:rPr>
        <w:t xml:space="preserve"> любое физическое или юридическое лицо участвующее в отключении (ограничении) жилого помещения жителей </w:t>
      </w:r>
      <w:r w:rsidR="00477EB2">
        <w:rPr>
          <w:bCs/>
          <w:color w:val="000000" w:themeColor="text1"/>
          <w:sz w:val="22"/>
          <w:szCs w:val="22"/>
        </w:rPr>
        <w:t xml:space="preserve">России, </w:t>
      </w:r>
      <w:r w:rsidR="006D0B11">
        <w:rPr>
          <w:bCs/>
          <w:color w:val="000000" w:themeColor="text1"/>
          <w:sz w:val="22"/>
          <w:szCs w:val="22"/>
        </w:rPr>
        <w:t>Республики Башкортостан и г</w:t>
      </w:r>
      <w:proofErr w:type="gramStart"/>
      <w:r w:rsidR="006D0B11">
        <w:rPr>
          <w:bCs/>
          <w:color w:val="000000" w:themeColor="text1"/>
          <w:sz w:val="22"/>
          <w:szCs w:val="22"/>
        </w:rPr>
        <w:t>.У</w:t>
      </w:r>
      <w:proofErr w:type="gramEnd"/>
      <w:r w:rsidR="006D0B11">
        <w:rPr>
          <w:bCs/>
          <w:color w:val="000000" w:themeColor="text1"/>
          <w:sz w:val="22"/>
          <w:szCs w:val="22"/>
        </w:rPr>
        <w:t xml:space="preserve">фа </w:t>
      </w:r>
      <w:r w:rsidRPr="00816827">
        <w:rPr>
          <w:bCs/>
          <w:color w:val="000000" w:themeColor="text1"/>
          <w:sz w:val="22"/>
          <w:szCs w:val="22"/>
        </w:rPr>
        <w:t>от жизнеобеспечивающих ресурсов.</w:t>
      </w:r>
    </w:p>
    <w:p w:rsidR="006C150E" w:rsidRPr="00816827" w:rsidRDefault="006C150E" w:rsidP="006C150E">
      <w:pPr>
        <w:pStyle w:val="a3"/>
        <w:rPr>
          <w:bCs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rPr>
          <w:bCs/>
          <w:color w:val="000000" w:themeColor="text1"/>
          <w:sz w:val="22"/>
          <w:szCs w:val="22"/>
        </w:rPr>
      </w:pPr>
      <w:r w:rsidRPr="00816827">
        <w:rPr>
          <w:b/>
          <w:bCs/>
          <w:color w:val="000000" w:themeColor="text1"/>
          <w:sz w:val="22"/>
          <w:szCs w:val="22"/>
        </w:rPr>
        <w:t>Акцепт договора</w:t>
      </w:r>
      <w:r w:rsidR="00BD0F94">
        <w:rPr>
          <w:b/>
          <w:bCs/>
          <w:color w:val="000000" w:themeColor="text1"/>
          <w:sz w:val="22"/>
          <w:szCs w:val="22"/>
        </w:rPr>
        <w:t xml:space="preserve"> </w:t>
      </w:r>
      <w:r w:rsidRPr="00816827">
        <w:rPr>
          <w:b/>
          <w:bCs/>
          <w:color w:val="000000" w:themeColor="text1"/>
          <w:sz w:val="22"/>
          <w:szCs w:val="22"/>
        </w:rPr>
        <w:t>осуществляется через действие</w:t>
      </w:r>
      <w:r w:rsidRPr="00816827">
        <w:rPr>
          <w:bCs/>
          <w:color w:val="000000" w:themeColor="text1"/>
          <w:sz w:val="22"/>
          <w:szCs w:val="22"/>
        </w:rPr>
        <w:t>: ограничение или отключение</w:t>
      </w:r>
      <w:r w:rsidR="00477EB2">
        <w:rPr>
          <w:bCs/>
          <w:color w:val="000000" w:themeColor="text1"/>
          <w:sz w:val="22"/>
          <w:szCs w:val="22"/>
        </w:rPr>
        <w:t xml:space="preserve"> </w:t>
      </w:r>
      <w:r w:rsidRPr="00816827">
        <w:rPr>
          <w:bCs/>
          <w:color w:val="000000" w:themeColor="text1"/>
          <w:sz w:val="22"/>
          <w:szCs w:val="22"/>
        </w:rPr>
        <w:t>жилого помещения</w:t>
      </w:r>
      <w:r w:rsidR="00477EB2">
        <w:rPr>
          <w:bCs/>
          <w:color w:val="000000" w:themeColor="text1"/>
          <w:sz w:val="22"/>
          <w:szCs w:val="22"/>
        </w:rPr>
        <w:t xml:space="preserve"> </w:t>
      </w:r>
      <w:r w:rsidRPr="00816827">
        <w:rPr>
          <w:bCs/>
          <w:color w:val="000000" w:themeColor="text1"/>
          <w:sz w:val="22"/>
          <w:szCs w:val="22"/>
        </w:rPr>
        <w:t xml:space="preserve">от жизнеобеспечивающих ресурсов, любого жителя </w:t>
      </w:r>
      <w:r w:rsidR="00477EB2">
        <w:rPr>
          <w:bCs/>
          <w:color w:val="000000" w:themeColor="text1"/>
          <w:sz w:val="22"/>
          <w:szCs w:val="22"/>
        </w:rPr>
        <w:t xml:space="preserve">России, </w:t>
      </w:r>
      <w:r w:rsidR="006D0B11">
        <w:rPr>
          <w:bCs/>
          <w:color w:val="000000" w:themeColor="text1"/>
          <w:sz w:val="22"/>
          <w:szCs w:val="22"/>
        </w:rPr>
        <w:t>Республики Башкортостан и г</w:t>
      </w:r>
      <w:proofErr w:type="gramStart"/>
      <w:r w:rsidR="006D0B11">
        <w:rPr>
          <w:bCs/>
          <w:color w:val="000000" w:themeColor="text1"/>
          <w:sz w:val="22"/>
          <w:szCs w:val="22"/>
        </w:rPr>
        <w:t>.У</w:t>
      </w:r>
      <w:proofErr w:type="gramEnd"/>
      <w:r w:rsidR="006D0B11">
        <w:rPr>
          <w:bCs/>
          <w:color w:val="000000" w:themeColor="text1"/>
          <w:sz w:val="22"/>
          <w:szCs w:val="22"/>
        </w:rPr>
        <w:t xml:space="preserve">фа </w:t>
      </w:r>
      <w:r w:rsidRPr="00816827">
        <w:rPr>
          <w:bCs/>
          <w:color w:val="000000" w:themeColor="text1"/>
          <w:sz w:val="22"/>
          <w:szCs w:val="22"/>
        </w:rPr>
        <w:t>при отсутствии судебного решения.</w:t>
      </w:r>
    </w:p>
    <w:p w:rsidR="006C150E" w:rsidRPr="00816827" w:rsidRDefault="006C150E" w:rsidP="006C150E">
      <w:pPr>
        <w:pStyle w:val="a3"/>
        <w:jc w:val="center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jc w:val="both"/>
        <w:rPr>
          <w:color w:val="000000" w:themeColor="text1"/>
          <w:sz w:val="22"/>
          <w:szCs w:val="22"/>
        </w:rPr>
      </w:pPr>
      <w:proofErr w:type="gramStart"/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Мы, </w:t>
      </w:r>
      <w:r w:rsidR="006B3D4B">
        <w:rPr>
          <w:rFonts w:eastAsia="Times New Roman"/>
          <w:b/>
          <w:color w:val="000000" w:themeColor="text1"/>
          <w:sz w:val="22"/>
          <w:szCs w:val="22"/>
        </w:rPr>
        <w:t xml:space="preserve">все </w:t>
      </w:r>
      <w:r w:rsidRPr="00816827">
        <w:rPr>
          <w:rFonts w:eastAsia="Times New Roman"/>
          <w:b/>
          <w:color w:val="000000" w:themeColor="text1"/>
          <w:sz w:val="22"/>
          <w:szCs w:val="22"/>
        </w:rPr>
        <w:t>сотрудники</w:t>
      </w:r>
      <w:r w:rsidR="006B3D4B">
        <w:rPr>
          <w:rFonts w:eastAsia="Times New Roman"/>
          <w:b/>
          <w:color w:val="000000" w:themeColor="text1"/>
          <w:sz w:val="22"/>
          <w:szCs w:val="22"/>
        </w:rPr>
        <w:t xml:space="preserve"> УЖХ,</w:t>
      </w:r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="006B3D4B">
        <w:rPr>
          <w:rFonts w:eastAsia="Times New Roman"/>
          <w:b/>
          <w:color w:val="000000" w:themeColor="text1"/>
          <w:sz w:val="22"/>
          <w:szCs w:val="22"/>
        </w:rPr>
        <w:t xml:space="preserve">УК, ТСЖ, работники, </w:t>
      </w:r>
      <w:proofErr w:type="spellStart"/>
      <w:r w:rsidR="006B3D4B">
        <w:rPr>
          <w:rFonts w:eastAsia="Times New Roman"/>
          <w:b/>
          <w:color w:val="000000" w:themeColor="text1"/>
          <w:sz w:val="22"/>
          <w:szCs w:val="22"/>
        </w:rPr>
        <w:t>аффилированные</w:t>
      </w:r>
      <w:proofErr w:type="spellEnd"/>
      <w:r w:rsidR="006B3D4B">
        <w:rPr>
          <w:rFonts w:eastAsia="Times New Roman"/>
          <w:b/>
          <w:color w:val="000000" w:themeColor="text1"/>
          <w:sz w:val="22"/>
          <w:szCs w:val="22"/>
        </w:rPr>
        <w:t xml:space="preserve"> лица</w:t>
      </w:r>
      <w:r w:rsidR="006D0B11">
        <w:rPr>
          <w:rFonts w:eastAsia="Times New Roman"/>
          <w:b/>
          <w:color w:val="000000" w:themeColor="text1"/>
          <w:sz w:val="22"/>
          <w:szCs w:val="22"/>
        </w:rPr>
        <w:t xml:space="preserve"> и т.д. и т.п.,</w:t>
      </w:r>
      <w:r w:rsidR="006B3D4B">
        <w:rPr>
          <w:rFonts w:eastAsia="Times New Roman"/>
          <w:b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именуемые далее "организация" занимающиеся исключительно коммерческой деятельностью, </w:t>
      </w:r>
      <w:r w:rsidRPr="00816827">
        <w:rPr>
          <w:color w:val="000000" w:themeColor="text1"/>
          <w:sz w:val="22"/>
          <w:szCs w:val="22"/>
        </w:rPr>
        <w:t xml:space="preserve">в лице  </w:t>
      </w:r>
      <w:r w:rsidR="006B3D4B">
        <w:rPr>
          <w:color w:val="000000" w:themeColor="text1"/>
          <w:sz w:val="22"/>
          <w:szCs w:val="22"/>
        </w:rPr>
        <w:t>генеральных директоров</w:t>
      </w:r>
      <w:r w:rsidRPr="00816827">
        <w:rPr>
          <w:color w:val="000000" w:themeColor="text1"/>
          <w:sz w:val="22"/>
          <w:szCs w:val="22"/>
        </w:rPr>
        <w:t xml:space="preserve"> </w:t>
      </w:r>
      <w:r w:rsidR="0095153D">
        <w:rPr>
          <w:color w:val="000000" w:themeColor="text1"/>
          <w:sz w:val="22"/>
          <w:szCs w:val="22"/>
        </w:rPr>
        <w:t>и других директоров,</w:t>
      </w:r>
      <w:r w:rsidR="003D560D">
        <w:rPr>
          <w:color w:val="000000" w:themeColor="text1"/>
          <w:sz w:val="22"/>
          <w:szCs w:val="22"/>
        </w:rPr>
        <w:t xml:space="preserve"> заместителей,</w:t>
      </w:r>
      <w:r w:rsidR="0095153D">
        <w:rPr>
          <w:color w:val="000000" w:themeColor="text1"/>
          <w:sz w:val="22"/>
          <w:szCs w:val="22"/>
        </w:rPr>
        <w:t xml:space="preserve"> а так же ли</w:t>
      </w:r>
      <w:r w:rsidR="006B3D4B">
        <w:rPr>
          <w:color w:val="000000" w:themeColor="text1"/>
          <w:sz w:val="22"/>
          <w:szCs w:val="22"/>
        </w:rPr>
        <w:t>ц действующих без доверенности</w:t>
      </w:r>
      <w:r w:rsidRPr="00816827">
        <w:rPr>
          <w:color w:val="000000" w:themeColor="text1"/>
          <w:sz w:val="22"/>
          <w:szCs w:val="22"/>
        </w:rPr>
        <w:t xml:space="preserve"> (имеющие среди акционеров иностранных бенефициаров), занимаемся тем</w:t>
      </w:r>
      <w:r w:rsidR="006D0B11">
        <w:rPr>
          <w:color w:val="000000" w:themeColor="text1"/>
          <w:sz w:val="22"/>
          <w:szCs w:val="22"/>
        </w:rPr>
        <w:t>,</w:t>
      </w:r>
      <w:r w:rsidRPr="00816827">
        <w:rPr>
          <w:color w:val="000000" w:themeColor="text1"/>
          <w:sz w:val="22"/>
          <w:szCs w:val="22"/>
        </w:rPr>
        <w:t xml:space="preserve"> что вынуждаем коренной народ России спонсировать нас, и иностранные компании в нарушении ст. 275 УК РФ. </w:t>
      </w:r>
      <w:proofErr w:type="gramEnd"/>
    </w:p>
    <w:p w:rsidR="006C150E" w:rsidRPr="00816827" w:rsidRDefault="006C150E" w:rsidP="008E56D9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Мы </w:t>
      </w:r>
      <w:proofErr w:type="gramStart"/>
      <w:r w:rsidRPr="00816827">
        <w:rPr>
          <w:color w:val="000000" w:themeColor="text1"/>
          <w:sz w:val="22"/>
          <w:szCs w:val="22"/>
        </w:rPr>
        <w:t>признаем</w:t>
      </w:r>
      <w:proofErr w:type="gramEnd"/>
      <w:r w:rsidRPr="00816827">
        <w:rPr>
          <w:color w:val="000000" w:themeColor="text1"/>
          <w:sz w:val="22"/>
          <w:szCs w:val="22"/>
        </w:rPr>
        <w:t xml:space="preserve"> что совершаем преступление, если без решения суда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направляем своих сотрудников, для отключения (ограничения)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жилых помещений от жизненно необходимых ресурсов населения (газ, вода, электричество, тепловая энергия), по причине возможной задолженности перед нашей организацией.</w:t>
      </w:r>
    </w:p>
    <w:p w:rsidR="006C150E" w:rsidRPr="00816827" w:rsidRDefault="006C150E" w:rsidP="006C150E">
      <w:pPr>
        <w:pStyle w:val="a3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В случае принятия данной оферты фактом отключения/ограничения жизнеобеспечивающего ресурса жителя </w:t>
      </w:r>
      <w:r w:rsidR="0095153D">
        <w:rPr>
          <w:rFonts w:eastAsia="Times New Roman"/>
          <w:b/>
          <w:color w:val="000000" w:themeColor="text1"/>
          <w:sz w:val="22"/>
          <w:szCs w:val="22"/>
        </w:rPr>
        <w:t xml:space="preserve">России, </w:t>
      </w:r>
      <w:r w:rsidR="006D0B11">
        <w:rPr>
          <w:rFonts w:eastAsia="Times New Roman"/>
          <w:b/>
          <w:color w:val="000000" w:themeColor="text1"/>
          <w:sz w:val="22"/>
          <w:szCs w:val="22"/>
        </w:rPr>
        <w:t>Республики Башкортостан и г</w:t>
      </w:r>
      <w:proofErr w:type="gramStart"/>
      <w:r w:rsidR="006D0B11">
        <w:rPr>
          <w:rFonts w:eastAsia="Times New Roman"/>
          <w:b/>
          <w:color w:val="000000" w:themeColor="text1"/>
          <w:sz w:val="22"/>
          <w:szCs w:val="22"/>
        </w:rPr>
        <w:t>.У</w:t>
      </w:r>
      <w:proofErr w:type="gramEnd"/>
      <w:r w:rsidR="006D0B11">
        <w:rPr>
          <w:rFonts w:eastAsia="Times New Roman"/>
          <w:b/>
          <w:color w:val="000000" w:themeColor="text1"/>
          <w:sz w:val="22"/>
          <w:szCs w:val="22"/>
        </w:rPr>
        <w:t>фа , мы</w:t>
      </w:r>
      <w:r w:rsidRPr="00816827">
        <w:rPr>
          <w:rFonts w:eastAsia="Times New Roman"/>
          <w:b/>
          <w:color w:val="000000" w:themeColor="text1"/>
          <w:sz w:val="22"/>
          <w:szCs w:val="22"/>
        </w:rPr>
        <w:t>,</w:t>
      </w:r>
      <w:r w:rsidRPr="00D36617">
        <w:rPr>
          <w:bCs/>
          <w:color w:val="FF0000"/>
          <w:sz w:val="22"/>
        </w:rPr>
        <w:t xml:space="preserve"> </w:t>
      </w:r>
      <w:r w:rsidR="006D0B11">
        <w:rPr>
          <w:color w:val="000000" w:themeColor="text1"/>
          <w:sz w:val="22"/>
          <w:szCs w:val="22"/>
        </w:rPr>
        <w:t>генеральные</w:t>
      </w:r>
      <w:r w:rsidR="008E56D9">
        <w:rPr>
          <w:color w:val="000000" w:themeColor="text1"/>
          <w:sz w:val="22"/>
          <w:szCs w:val="22"/>
        </w:rPr>
        <w:t xml:space="preserve"> директор</w:t>
      </w:r>
      <w:r w:rsidR="006D0B11">
        <w:rPr>
          <w:color w:val="000000" w:themeColor="text1"/>
          <w:sz w:val="22"/>
          <w:szCs w:val="22"/>
        </w:rPr>
        <w:t>а</w:t>
      </w:r>
      <w:r w:rsidR="008E56D9" w:rsidRPr="00816827">
        <w:rPr>
          <w:color w:val="000000" w:themeColor="text1"/>
          <w:sz w:val="22"/>
          <w:szCs w:val="22"/>
        </w:rPr>
        <w:t xml:space="preserve"> </w:t>
      </w:r>
      <w:r w:rsidR="008E56D9">
        <w:rPr>
          <w:color w:val="000000" w:themeColor="text1"/>
          <w:sz w:val="22"/>
          <w:szCs w:val="22"/>
        </w:rPr>
        <w:t>и директор</w:t>
      </w:r>
      <w:r w:rsidR="006D0B11">
        <w:rPr>
          <w:color w:val="000000" w:themeColor="text1"/>
          <w:sz w:val="22"/>
          <w:szCs w:val="22"/>
        </w:rPr>
        <w:t>а, заместители, а так же лица действующие</w:t>
      </w:r>
      <w:r w:rsidR="008E56D9">
        <w:rPr>
          <w:color w:val="000000" w:themeColor="text1"/>
          <w:sz w:val="22"/>
          <w:szCs w:val="22"/>
        </w:rPr>
        <w:t xml:space="preserve"> без доверенности</w:t>
      </w:r>
      <w:r w:rsidR="0095153D">
        <w:rPr>
          <w:color w:val="000000" w:themeColor="text1"/>
          <w:sz w:val="22"/>
          <w:szCs w:val="22"/>
        </w:rPr>
        <w:t xml:space="preserve">, </w:t>
      </w:r>
      <w:r w:rsidR="008E56D9">
        <w:rPr>
          <w:color w:val="000000" w:themeColor="text1"/>
          <w:sz w:val="22"/>
          <w:szCs w:val="22"/>
        </w:rPr>
        <w:t xml:space="preserve"> </w:t>
      </w:r>
      <w:r w:rsidR="0095153D">
        <w:rPr>
          <w:rFonts w:eastAsia="Times New Roman"/>
          <w:b/>
          <w:color w:val="000000" w:themeColor="text1"/>
          <w:sz w:val="22"/>
          <w:szCs w:val="22"/>
        </w:rPr>
        <w:t>даём</w:t>
      </w:r>
      <w:r w:rsidRPr="00816827">
        <w:rPr>
          <w:rFonts w:eastAsia="Times New Roman"/>
          <w:b/>
          <w:color w:val="000000" w:themeColor="text1"/>
          <w:sz w:val="22"/>
          <w:szCs w:val="22"/>
        </w:rPr>
        <w:t xml:space="preserve"> чистосердечное признание:</w:t>
      </w:r>
    </w:p>
    <w:p w:rsidR="006C150E" w:rsidRPr="00816827" w:rsidRDefault="006C150E" w:rsidP="006C150E">
      <w:pPr>
        <w:pStyle w:val="a3"/>
        <w:jc w:val="both"/>
        <w:rPr>
          <w:rFonts w:eastAsia="Times New Roman"/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>Цель прихода меня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(нас)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 или любого сотрудника нашей компании, к собственникам \ нанимателям жилых помещений (комнат \ квартир \ домов), расположенных в </w:t>
      </w:r>
      <w:r w:rsidR="0095153D" w:rsidRPr="0095153D">
        <w:rPr>
          <w:rFonts w:eastAsia="Times New Roman"/>
          <w:color w:val="000000" w:themeColor="text1"/>
          <w:sz w:val="22"/>
          <w:szCs w:val="22"/>
        </w:rPr>
        <w:t>России, Республики Башкортостан, г</w:t>
      </w:r>
      <w:proofErr w:type="gramStart"/>
      <w:r w:rsidR="0095153D" w:rsidRPr="0095153D">
        <w:rPr>
          <w:rFonts w:eastAsia="Times New Roman"/>
          <w:color w:val="000000" w:themeColor="text1"/>
          <w:sz w:val="22"/>
          <w:szCs w:val="22"/>
        </w:rPr>
        <w:t>.У</w:t>
      </w:r>
      <w:proofErr w:type="gramEnd"/>
      <w:r w:rsidR="0095153D" w:rsidRPr="0095153D">
        <w:rPr>
          <w:rFonts w:eastAsia="Times New Roman"/>
          <w:color w:val="000000" w:themeColor="text1"/>
          <w:sz w:val="22"/>
          <w:szCs w:val="22"/>
        </w:rPr>
        <w:t>фа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: является отключение жилого помещения от жизнеобеспечивающего ресурса, то есть совершение деяний, предусмотренных Уголовным кодексом Российской Федерации, а именно:  </w:t>
      </w:r>
      <w:r w:rsidRPr="00816827">
        <w:rPr>
          <w:rFonts w:eastAsia="Times New Roman"/>
          <w:bCs/>
          <w:color w:val="000000" w:themeColor="text1"/>
          <w:sz w:val="22"/>
          <w:szCs w:val="22"/>
        </w:rPr>
        <w:t>ст. 357 Геноцид, ст. 205 Терроризм,</w:t>
      </w:r>
      <w:r w:rsidR="0095153D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bCs/>
          <w:color w:val="000000" w:themeColor="text1"/>
          <w:sz w:val="22"/>
          <w:szCs w:val="22"/>
        </w:rPr>
        <w:t>ст. 281 Диверсия,</w:t>
      </w:r>
      <w:r w:rsidR="0095153D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ст. 125 Оставление в опасности — оставление без жизнеобеспечивающего ресурса, </w:t>
      </w:r>
      <w:proofErr w:type="gramStart"/>
      <w:r w:rsidRPr="00816827">
        <w:rPr>
          <w:rFonts w:eastAsia="Times New Roman"/>
          <w:color w:val="000000" w:themeColor="text1"/>
          <w:sz w:val="22"/>
          <w:szCs w:val="22"/>
        </w:rPr>
        <w:t>ст. 30 Приготовление к преступлению и покушение на преступление, ст. 215.1 Прекращение или ограничение подачи электрической энергии либо отключение от других источников жизнеобеспечения, ст. 215.2 Приведение в негодность объектов жизнеобеспечения, ст. 167 Умышленное уничтожение или повреждение имущества, ст. 25 Преступление, совершённое умышленно,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>ст. 159 Мошенничество, ст. 163 Вымогательство, ст. 330 Самоуправство, ст. 171 Незаконное предпринимательство.</w:t>
      </w:r>
      <w:proofErr w:type="gramEnd"/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>От лица коллектива нашей организации подтвержда</w:t>
      </w:r>
      <w:r w:rsidR="0095153D">
        <w:rPr>
          <w:rFonts w:eastAsia="Times New Roman"/>
          <w:color w:val="000000" w:themeColor="text1"/>
          <w:sz w:val="22"/>
          <w:szCs w:val="22"/>
        </w:rPr>
        <w:t>ем</w:t>
      </w:r>
      <w:r w:rsidRPr="00816827">
        <w:rPr>
          <w:rFonts w:eastAsia="Times New Roman"/>
          <w:color w:val="000000" w:themeColor="text1"/>
          <w:sz w:val="22"/>
          <w:szCs w:val="22"/>
        </w:rPr>
        <w:t>, что мы осознаём факт того, что все ресурсы, земли, коммуникации, принадлежат коренному народу, а н</w:t>
      </w:r>
      <w:r w:rsidR="0095153D">
        <w:rPr>
          <w:rFonts w:eastAsia="Times New Roman"/>
          <w:color w:val="000000" w:themeColor="text1"/>
          <w:sz w:val="22"/>
          <w:szCs w:val="22"/>
        </w:rPr>
        <w:t>е нашей организации. Подтверждаем</w:t>
      </w:r>
      <w:r w:rsidRPr="00816827">
        <w:rPr>
          <w:rFonts w:eastAsia="Times New Roman"/>
          <w:color w:val="000000" w:themeColor="text1"/>
          <w:sz w:val="22"/>
          <w:szCs w:val="22"/>
        </w:rPr>
        <w:t>, что все сотрудники нашей организации, не имеющие доверенности,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>предупреждены об личной уголовной ответственности за</w:t>
      </w:r>
      <w:r w:rsidR="0095153D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свои незаконные действия (отключения собственников \ нанимателей жилых помещений от жизнеобеспечивающего ресурса.) А сами руководители всех званий, должностей и статусов, осознают свое соучастие в преступлении. </w:t>
      </w: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>Мы предупреждены, о материальном ущербе, который будет нанесён  нашими противоправными действиями, а именно: отключением от жизнеобеспечивающего ресурса собственников (нанимателей) жилых помещений.</w:t>
      </w:r>
    </w:p>
    <w:p w:rsidR="006C150E" w:rsidRPr="00816827" w:rsidRDefault="006C150E" w:rsidP="006C150E">
      <w:pPr>
        <w:pStyle w:val="a3"/>
        <w:snapToGrid w:val="0"/>
        <w:jc w:val="both"/>
        <w:rPr>
          <w:rFonts w:eastAsia="Times New Roman"/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rFonts w:eastAsia="Times New Roman"/>
          <w:color w:val="000000" w:themeColor="text1"/>
          <w:sz w:val="22"/>
          <w:szCs w:val="22"/>
        </w:rPr>
        <w:t>Берем на себя обязательство полностью покрыть за свой счёт в досудебном порядке нанесённый нами материальный</w:t>
      </w:r>
      <w:r w:rsidR="006D0B11">
        <w:rPr>
          <w:rFonts w:eastAsia="Times New Roman"/>
          <w:color w:val="000000" w:themeColor="text1"/>
          <w:sz w:val="22"/>
          <w:szCs w:val="22"/>
        </w:rPr>
        <w:t xml:space="preserve"> и моральный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 ущерб, вследствие отключения от жизнеобеспечивающего ресурса собственника (нанимателя) помещения. А также согласны возместить моральный ущерб незаконно отключенному абоненту, в размере от 1</w:t>
      </w:r>
      <w:r w:rsidR="006D0B11">
        <w:rPr>
          <w:rFonts w:eastAsia="Times New Roman"/>
          <w:color w:val="000000" w:themeColor="text1"/>
          <w:sz w:val="22"/>
          <w:szCs w:val="22"/>
        </w:rPr>
        <w:t>000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000 </w:t>
      </w:r>
      <w:r w:rsidR="006D0B11">
        <w:rPr>
          <w:rFonts w:eastAsia="Times New Roman"/>
          <w:color w:val="000000" w:themeColor="text1"/>
          <w:sz w:val="22"/>
          <w:szCs w:val="22"/>
        </w:rPr>
        <w:t xml:space="preserve"> (сто тысяч) рублей за каждое отключение.</w:t>
      </w:r>
      <w:r w:rsidRPr="00816827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Мы осознаём, что все неустранимые разногласия с собственниками / нанимателями,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наша организация должна решать в суде, согласно ЖК  ст</w:t>
      </w:r>
      <w:r w:rsidR="0095153D">
        <w:rPr>
          <w:color w:val="000000" w:themeColor="text1"/>
          <w:sz w:val="22"/>
          <w:szCs w:val="22"/>
        </w:rPr>
        <w:t>.</w:t>
      </w:r>
      <w:r w:rsidRPr="00816827">
        <w:rPr>
          <w:color w:val="000000" w:themeColor="text1"/>
          <w:sz w:val="22"/>
          <w:szCs w:val="22"/>
        </w:rPr>
        <w:t xml:space="preserve"> 3 п.4. </w:t>
      </w:r>
      <w:proofErr w:type="gramStart"/>
      <w:r w:rsidRPr="00816827">
        <w:rPr>
          <w:color w:val="000000" w:themeColor="text1"/>
          <w:sz w:val="22"/>
          <w:szCs w:val="22"/>
        </w:rPr>
        <w:t>Осознаём</w:t>
      </w:r>
      <w:proofErr w:type="gramEnd"/>
      <w:r w:rsidRPr="00816827">
        <w:rPr>
          <w:color w:val="000000" w:themeColor="text1"/>
          <w:sz w:val="22"/>
          <w:szCs w:val="22"/>
        </w:rPr>
        <w:t xml:space="preserve"> что действовать мы имеем право только на законных основаниях, и проводить отключения только на основании судебного решения.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Мы осознаём, что Постановление правительства № 354 от 6 мая 2011, на которое мы ссылаемся в своих </w:t>
      </w:r>
      <w:r w:rsidRPr="00816827">
        <w:rPr>
          <w:color w:val="000000" w:themeColor="text1"/>
          <w:sz w:val="22"/>
          <w:szCs w:val="22"/>
        </w:rPr>
        <w:lastRenderedPageBreak/>
        <w:t>незаконных действиях, не вступило в законную силу, и не может нести юридических последствий (применения к гражданам).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Мы осознаём, что: 1 Данное постановление не подписано до сих пор.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2 Данное постановление не прошло процедуру «официальной публикации».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3</w:t>
      </w:r>
      <w:r w:rsidR="0095153D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Нарушен срок обнародования данного постановления, и согласно п</w:t>
      </w:r>
      <w:r w:rsidR="00083CDA">
        <w:rPr>
          <w:color w:val="000000" w:themeColor="text1"/>
          <w:sz w:val="22"/>
          <w:szCs w:val="22"/>
        </w:rPr>
        <w:t>.</w:t>
      </w:r>
      <w:r w:rsidRPr="00816827">
        <w:rPr>
          <w:color w:val="000000" w:themeColor="text1"/>
          <w:sz w:val="22"/>
          <w:szCs w:val="22"/>
        </w:rPr>
        <w:t xml:space="preserve"> 2,3 и 10 Указа Президента №763 от 23.05.96.4 Мы </w:t>
      </w:r>
      <w:proofErr w:type="gramStart"/>
      <w:r w:rsidRPr="00816827">
        <w:rPr>
          <w:color w:val="000000" w:themeColor="text1"/>
          <w:sz w:val="22"/>
          <w:szCs w:val="22"/>
        </w:rPr>
        <w:t>уведомлены</w:t>
      </w:r>
      <w:proofErr w:type="gramEnd"/>
      <w:r w:rsidRPr="00816827">
        <w:rPr>
          <w:color w:val="000000" w:themeColor="text1"/>
          <w:sz w:val="22"/>
          <w:szCs w:val="22"/>
        </w:rPr>
        <w:t xml:space="preserve"> что согласно Постановлению Конституционного суда № 6-П от 20.05.1992 и Определению Конституционного суда № 65-О от 19.04.2001 года неподписанные нормативные акты не могут применяться, а нарушение решений Конституционного суда может квалифицироваться как "Преступление против основ конституционного строя и безопасности государства".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Также мы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осознаём</w:t>
      </w:r>
      <w:r w:rsidR="003D560D">
        <w:rPr>
          <w:color w:val="000000" w:themeColor="text1"/>
          <w:sz w:val="22"/>
          <w:szCs w:val="22"/>
        </w:rPr>
        <w:t>,</w:t>
      </w:r>
      <w:r w:rsidRPr="00816827">
        <w:rPr>
          <w:color w:val="000000" w:themeColor="text1"/>
          <w:sz w:val="22"/>
          <w:szCs w:val="22"/>
        </w:rPr>
        <w:t xml:space="preserve"> что на основании п. 3 ст. 1 ЖК РФ любые ограничения в «услугах ЖКХ» могут быть осуществлены только на основании ЖК РФ или ФЗ,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и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никакие Постановления Правительства не могут быть применимы в принципе.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В случае акцепта</w:t>
      </w:r>
      <w:r w:rsidR="006D0B11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данного договора действием (отключением/ограничением), просим правоохранительные органы учесть вышеуказанную информацию, и квалифицировать совершаемое работниками нашей организацией преступление как  совершенное умышленно и осознанно.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D0B11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Мы, Руководители</w:t>
      </w:r>
      <w:r w:rsidR="00D1246C">
        <w:rPr>
          <w:color w:val="000000" w:themeColor="text1"/>
          <w:sz w:val="22"/>
          <w:szCs w:val="22"/>
        </w:rPr>
        <w:t>,</w:t>
      </w:r>
      <w:r w:rsidR="003D560D">
        <w:rPr>
          <w:color w:val="000000" w:themeColor="text1"/>
          <w:sz w:val="22"/>
          <w:szCs w:val="22"/>
        </w:rPr>
        <w:t xml:space="preserve">  другие директора и заместители, а так же </w:t>
      </w:r>
      <w:proofErr w:type="gramStart"/>
      <w:r w:rsidR="003D560D">
        <w:rPr>
          <w:color w:val="000000" w:themeColor="text1"/>
          <w:sz w:val="22"/>
          <w:szCs w:val="22"/>
        </w:rPr>
        <w:t>лица</w:t>
      </w:r>
      <w:proofErr w:type="gramEnd"/>
      <w:r w:rsidR="003D560D">
        <w:rPr>
          <w:color w:val="000000" w:themeColor="text1"/>
          <w:sz w:val="22"/>
          <w:szCs w:val="22"/>
        </w:rPr>
        <w:t xml:space="preserve"> действующие без доверенности</w:t>
      </w:r>
      <w:r w:rsidR="00D1246C">
        <w:rPr>
          <w:color w:val="000000" w:themeColor="text1"/>
          <w:sz w:val="22"/>
          <w:szCs w:val="22"/>
        </w:rPr>
        <w:t>, сотрудники и др.</w:t>
      </w:r>
      <w:r w:rsidR="003D560D" w:rsidRPr="00816827">
        <w:rPr>
          <w:color w:val="000000" w:themeColor="text1"/>
          <w:sz w:val="22"/>
          <w:szCs w:val="22"/>
        </w:rPr>
        <w:t xml:space="preserve"> </w:t>
      </w:r>
      <w:r w:rsidR="006C150E" w:rsidRPr="00816827">
        <w:rPr>
          <w:color w:val="000000" w:themeColor="text1"/>
          <w:sz w:val="22"/>
          <w:szCs w:val="22"/>
        </w:rPr>
        <w:t>находясь в здравом уме и трезвой памяти, а также являясь полностью дееспособным</w:t>
      </w:r>
      <w:r>
        <w:rPr>
          <w:color w:val="000000" w:themeColor="text1"/>
          <w:sz w:val="22"/>
          <w:szCs w:val="22"/>
        </w:rPr>
        <w:t>и</w:t>
      </w:r>
      <w:r w:rsidR="006C150E" w:rsidRPr="00816827">
        <w:rPr>
          <w:color w:val="000000" w:themeColor="text1"/>
          <w:sz w:val="22"/>
          <w:szCs w:val="22"/>
        </w:rPr>
        <w:t xml:space="preserve"> граждан</w:t>
      </w:r>
      <w:r w:rsidR="003D560D">
        <w:rPr>
          <w:color w:val="000000" w:themeColor="text1"/>
          <w:sz w:val="22"/>
          <w:szCs w:val="22"/>
        </w:rPr>
        <w:t>ами</w:t>
      </w:r>
      <w:r w:rsidR="006C150E" w:rsidRPr="00816827">
        <w:rPr>
          <w:color w:val="000000" w:themeColor="text1"/>
          <w:sz w:val="22"/>
          <w:szCs w:val="22"/>
        </w:rPr>
        <w:t>, владеющи</w:t>
      </w:r>
      <w:r w:rsidR="003D560D">
        <w:rPr>
          <w:color w:val="000000" w:themeColor="text1"/>
          <w:sz w:val="22"/>
          <w:szCs w:val="22"/>
        </w:rPr>
        <w:t>е русским языком и не нуждающиеся в переводчике, осознаём</w:t>
      </w:r>
      <w:r w:rsidR="006C150E" w:rsidRPr="00816827">
        <w:rPr>
          <w:color w:val="000000" w:themeColor="text1"/>
          <w:sz w:val="22"/>
          <w:szCs w:val="22"/>
        </w:rPr>
        <w:t>, что соверша</w:t>
      </w:r>
      <w:r w:rsidR="003D560D">
        <w:rPr>
          <w:color w:val="000000" w:themeColor="text1"/>
          <w:sz w:val="22"/>
          <w:szCs w:val="22"/>
        </w:rPr>
        <w:t>ем</w:t>
      </w:r>
      <w:r w:rsidR="006C150E" w:rsidRPr="00816827">
        <w:rPr>
          <w:color w:val="000000" w:themeColor="text1"/>
          <w:sz w:val="22"/>
          <w:szCs w:val="22"/>
        </w:rPr>
        <w:t xml:space="preserve"> уголовные деяния, перечисленные в настоящем "Чистосердечном признании". Также </w:t>
      </w:r>
      <w:proofErr w:type="spellStart"/>
      <w:r w:rsidR="006C150E" w:rsidRPr="00816827">
        <w:rPr>
          <w:color w:val="000000" w:themeColor="text1"/>
          <w:sz w:val="22"/>
          <w:szCs w:val="22"/>
        </w:rPr>
        <w:t>обязую</w:t>
      </w:r>
      <w:r w:rsidR="003D560D">
        <w:rPr>
          <w:color w:val="000000" w:themeColor="text1"/>
          <w:sz w:val="22"/>
          <w:szCs w:val="22"/>
        </w:rPr>
        <w:t>емся</w:t>
      </w:r>
      <w:proofErr w:type="spellEnd"/>
      <w:r w:rsidR="006C150E" w:rsidRPr="00816827">
        <w:rPr>
          <w:color w:val="000000" w:themeColor="text1"/>
          <w:sz w:val="22"/>
          <w:szCs w:val="22"/>
        </w:rPr>
        <w:t xml:space="preserve"> проинструктировать всех работников нашей </w:t>
      </w:r>
      <w:proofErr w:type="gramStart"/>
      <w:r w:rsidR="006C150E" w:rsidRPr="00816827">
        <w:rPr>
          <w:color w:val="000000" w:themeColor="text1"/>
          <w:sz w:val="22"/>
          <w:szCs w:val="22"/>
        </w:rPr>
        <w:t>организ</w:t>
      </w:r>
      <w:r>
        <w:rPr>
          <w:color w:val="000000" w:themeColor="text1"/>
          <w:sz w:val="22"/>
          <w:szCs w:val="22"/>
        </w:rPr>
        <w:t>ации</w:t>
      </w:r>
      <w:proofErr w:type="gramEnd"/>
      <w:r>
        <w:rPr>
          <w:color w:val="000000" w:themeColor="text1"/>
          <w:sz w:val="22"/>
          <w:szCs w:val="22"/>
        </w:rPr>
        <w:t xml:space="preserve"> в том числе приемников нашей</w:t>
      </w:r>
      <w:r w:rsidR="006C150E" w:rsidRPr="00816827">
        <w:rPr>
          <w:color w:val="000000" w:themeColor="text1"/>
          <w:sz w:val="22"/>
          <w:szCs w:val="22"/>
        </w:rPr>
        <w:t xml:space="preserve"> должности, о данном документе (публичном договоре).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>Мы осознаем</w:t>
      </w:r>
      <w:r w:rsidR="003D560D">
        <w:rPr>
          <w:color w:val="000000" w:themeColor="text1"/>
          <w:sz w:val="22"/>
          <w:szCs w:val="22"/>
        </w:rPr>
        <w:t>,</w:t>
      </w:r>
      <w:r w:rsidRPr="00816827">
        <w:rPr>
          <w:color w:val="000000" w:themeColor="text1"/>
          <w:sz w:val="22"/>
          <w:szCs w:val="22"/>
        </w:rPr>
        <w:t xml:space="preserve"> что при отключении от жизнеобеспечивающих ресурсов, граждане имеют полное право присоединиться вновь к источникам жизнеобеспечения и это не может классифицироваться как "Самовольное подключение" в связи с </w:t>
      </w:r>
      <w:proofErr w:type="gramStart"/>
      <w:r w:rsidRPr="00816827">
        <w:rPr>
          <w:color w:val="000000" w:themeColor="text1"/>
          <w:sz w:val="22"/>
          <w:szCs w:val="22"/>
        </w:rPr>
        <w:t>тем</w:t>
      </w:r>
      <w:proofErr w:type="gramEnd"/>
      <w:r w:rsidRPr="00816827">
        <w:rPr>
          <w:color w:val="000000" w:themeColor="text1"/>
          <w:sz w:val="22"/>
          <w:szCs w:val="22"/>
        </w:rPr>
        <w:t xml:space="preserve"> что это возобновление услуги а не первичное подключение. Мы </w:t>
      </w:r>
      <w:proofErr w:type="gramStart"/>
      <w:r w:rsidRPr="00816827">
        <w:rPr>
          <w:color w:val="000000" w:themeColor="text1"/>
          <w:sz w:val="22"/>
          <w:szCs w:val="22"/>
        </w:rPr>
        <w:t>ос</w:t>
      </w:r>
      <w:r w:rsidR="003D560D">
        <w:rPr>
          <w:color w:val="000000" w:themeColor="text1"/>
          <w:sz w:val="22"/>
          <w:szCs w:val="22"/>
        </w:rPr>
        <w:t>ознаем</w:t>
      </w:r>
      <w:proofErr w:type="gramEnd"/>
      <w:r w:rsidR="003D560D">
        <w:rPr>
          <w:color w:val="000000" w:themeColor="text1"/>
          <w:sz w:val="22"/>
          <w:szCs w:val="22"/>
        </w:rPr>
        <w:t xml:space="preserve"> что попытки обмануть суд</w:t>
      </w:r>
      <w:r w:rsidRPr="00816827">
        <w:rPr>
          <w:color w:val="000000" w:themeColor="text1"/>
          <w:sz w:val="22"/>
          <w:szCs w:val="22"/>
        </w:rPr>
        <w:t>, и требовать оштрафовать граждан по ст</w:t>
      </w:r>
      <w:r w:rsidR="003D560D">
        <w:rPr>
          <w:color w:val="000000" w:themeColor="text1"/>
          <w:sz w:val="22"/>
          <w:szCs w:val="22"/>
        </w:rPr>
        <w:t>.</w:t>
      </w:r>
      <w:r w:rsidRPr="00816827">
        <w:rPr>
          <w:color w:val="000000" w:themeColor="text1"/>
          <w:sz w:val="22"/>
          <w:szCs w:val="22"/>
        </w:rPr>
        <w:t xml:space="preserve"> 7.19 КОАП РФ незаконны, и готовы сами выплатить штрафы за ложные обвинения и заявления в адрес граждан. Мы признаем за гражданами право самовольно возобновлять подачу </w:t>
      </w:r>
      <w:r w:rsidR="006D0B11">
        <w:rPr>
          <w:color w:val="000000" w:themeColor="text1"/>
          <w:sz w:val="22"/>
          <w:szCs w:val="22"/>
        </w:rPr>
        <w:t xml:space="preserve">ресурсы жизнеобеспечения </w:t>
      </w:r>
      <w:r w:rsidRPr="00816827">
        <w:rPr>
          <w:color w:val="000000" w:themeColor="text1"/>
          <w:sz w:val="22"/>
          <w:szCs w:val="22"/>
        </w:rPr>
        <w:t>(электроэнергии</w:t>
      </w:r>
      <w:r w:rsidR="006D0B11">
        <w:rPr>
          <w:color w:val="000000" w:themeColor="text1"/>
          <w:sz w:val="22"/>
          <w:szCs w:val="22"/>
        </w:rPr>
        <w:t>, газа, воды</w:t>
      </w:r>
      <w:r w:rsidRPr="00816827">
        <w:rPr>
          <w:color w:val="000000" w:themeColor="text1"/>
          <w:sz w:val="22"/>
          <w:szCs w:val="22"/>
        </w:rPr>
        <w:t xml:space="preserve"> и</w:t>
      </w:r>
      <w:r w:rsidR="006D0B11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>т</w:t>
      </w:r>
      <w:r w:rsidR="006D0B11">
        <w:rPr>
          <w:color w:val="000000" w:themeColor="text1"/>
          <w:sz w:val="22"/>
          <w:szCs w:val="22"/>
        </w:rPr>
        <w:t>.</w:t>
      </w:r>
      <w:r w:rsidRPr="00816827">
        <w:rPr>
          <w:color w:val="000000" w:themeColor="text1"/>
          <w:sz w:val="22"/>
          <w:szCs w:val="22"/>
        </w:rPr>
        <w:t>п</w:t>
      </w:r>
      <w:r w:rsidR="006D0B11">
        <w:rPr>
          <w:color w:val="000000" w:themeColor="text1"/>
          <w:sz w:val="22"/>
          <w:szCs w:val="22"/>
        </w:rPr>
        <w:t>.</w:t>
      </w:r>
      <w:r w:rsidRPr="00816827">
        <w:rPr>
          <w:color w:val="000000" w:themeColor="text1"/>
          <w:sz w:val="22"/>
          <w:szCs w:val="22"/>
        </w:rPr>
        <w:t>) после содеянного нами, если это было "Крайней необходимостью" (</w:t>
      </w:r>
      <w:proofErr w:type="spellStart"/>
      <w:proofErr w:type="gramStart"/>
      <w:r w:rsidRPr="00816827">
        <w:rPr>
          <w:color w:val="000000" w:themeColor="text1"/>
          <w:sz w:val="22"/>
          <w:szCs w:val="22"/>
        </w:rPr>
        <w:t>ст</w:t>
      </w:r>
      <w:proofErr w:type="spellEnd"/>
      <w:proofErr w:type="gramEnd"/>
      <w:r w:rsidRPr="00816827">
        <w:rPr>
          <w:color w:val="000000" w:themeColor="text1"/>
          <w:sz w:val="22"/>
          <w:szCs w:val="22"/>
        </w:rPr>
        <w:t xml:space="preserve"> 2.7 КОАП РФ)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Также мы признаем приоритетным право граждан пресекать наши преступления, всеми возможными </w:t>
      </w:r>
      <w:proofErr w:type="gramStart"/>
      <w:r w:rsidRPr="00816827">
        <w:rPr>
          <w:color w:val="000000" w:themeColor="text1"/>
          <w:sz w:val="22"/>
          <w:szCs w:val="22"/>
        </w:rPr>
        <w:t>способами</w:t>
      </w:r>
      <w:proofErr w:type="gramEnd"/>
      <w:r w:rsidRPr="00816827">
        <w:rPr>
          <w:color w:val="000000" w:themeColor="text1"/>
          <w:sz w:val="22"/>
          <w:szCs w:val="22"/>
        </w:rPr>
        <w:t xml:space="preserve"> изложенными в ст. 37, 38, 39, 40, 41</w:t>
      </w:r>
      <w:r w:rsidR="003D560D">
        <w:rPr>
          <w:color w:val="000000" w:themeColor="text1"/>
          <w:sz w:val="22"/>
          <w:szCs w:val="22"/>
        </w:rPr>
        <w:t xml:space="preserve"> </w:t>
      </w:r>
      <w:r w:rsidR="006D0B11">
        <w:rPr>
          <w:color w:val="000000" w:themeColor="text1"/>
          <w:sz w:val="22"/>
          <w:szCs w:val="22"/>
        </w:rPr>
        <w:t>УК РФ,</w:t>
      </w:r>
      <w:r w:rsidRPr="00816827">
        <w:rPr>
          <w:color w:val="000000" w:themeColor="text1"/>
          <w:sz w:val="22"/>
          <w:szCs w:val="22"/>
        </w:rPr>
        <w:t xml:space="preserve"> в том числе совершением менее тяжких преступлений чем совер</w:t>
      </w:r>
      <w:r w:rsidR="006D0B11">
        <w:rPr>
          <w:color w:val="000000" w:themeColor="text1"/>
          <w:sz w:val="22"/>
          <w:szCs w:val="22"/>
        </w:rPr>
        <w:t xml:space="preserve">шаемое нами. Наши работники, и мы лично </w:t>
      </w:r>
      <w:r w:rsidR="003D560D">
        <w:rPr>
          <w:color w:val="000000" w:themeColor="text1"/>
          <w:sz w:val="22"/>
          <w:szCs w:val="22"/>
        </w:rPr>
        <w:t>и  другие зам</w:t>
      </w:r>
      <w:r w:rsidR="003D560D" w:rsidRPr="003D560D">
        <w:rPr>
          <w:color w:val="000000" w:themeColor="text1"/>
          <w:sz w:val="22"/>
          <w:szCs w:val="22"/>
        </w:rPr>
        <w:t>/</w:t>
      </w:r>
      <w:r w:rsidR="003D560D">
        <w:rPr>
          <w:color w:val="000000" w:themeColor="text1"/>
          <w:sz w:val="22"/>
          <w:szCs w:val="22"/>
        </w:rPr>
        <w:t xml:space="preserve">директора, а так же </w:t>
      </w:r>
      <w:proofErr w:type="gramStart"/>
      <w:r w:rsidR="003D560D">
        <w:rPr>
          <w:color w:val="000000" w:themeColor="text1"/>
          <w:sz w:val="22"/>
          <w:szCs w:val="22"/>
        </w:rPr>
        <w:t>лица</w:t>
      </w:r>
      <w:proofErr w:type="gramEnd"/>
      <w:r w:rsidR="003D560D">
        <w:rPr>
          <w:color w:val="000000" w:themeColor="text1"/>
          <w:sz w:val="22"/>
          <w:szCs w:val="22"/>
        </w:rPr>
        <w:t xml:space="preserve"> действующие без доверенности</w:t>
      </w:r>
      <w:r w:rsidR="006D0B11">
        <w:rPr>
          <w:color w:val="000000" w:themeColor="text1"/>
          <w:sz w:val="22"/>
          <w:szCs w:val="22"/>
        </w:rPr>
        <w:t>, должностные лица</w:t>
      </w:r>
      <w:r w:rsidR="003D560D" w:rsidRPr="00816827"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не имеем никаких претензий к гражданам, если нам нанесут телесные повреждения, или испортят наше имущество при предотвращении наших противоправных и незаконных действий изложенных в данной оферте. 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  <w:r w:rsidRPr="00816827">
        <w:rPr>
          <w:color w:val="000000" w:themeColor="text1"/>
          <w:sz w:val="22"/>
          <w:szCs w:val="22"/>
        </w:rPr>
        <w:t xml:space="preserve">Мы оповещены, что копия данного "Чистосердечного признания" передается в качестве доказательства в </w:t>
      </w:r>
      <w:r w:rsidR="003D560D">
        <w:rPr>
          <w:color w:val="000000" w:themeColor="text1"/>
          <w:sz w:val="22"/>
          <w:szCs w:val="22"/>
        </w:rPr>
        <w:t>Прокуратуру г</w:t>
      </w:r>
      <w:proofErr w:type="gramStart"/>
      <w:r w:rsidR="003D560D">
        <w:rPr>
          <w:color w:val="000000" w:themeColor="text1"/>
          <w:sz w:val="22"/>
          <w:szCs w:val="22"/>
        </w:rPr>
        <w:t>.У</w:t>
      </w:r>
      <w:proofErr w:type="gramEnd"/>
      <w:r w:rsidR="003D560D">
        <w:rPr>
          <w:color w:val="000000" w:themeColor="text1"/>
          <w:sz w:val="22"/>
          <w:szCs w:val="22"/>
        </w:rPr>
        <w:t>фы, Прокуратуру Республики Башкортостан</w:t>
      </w:r>
      <w:r w:rsidRPr="00816827">
        <w:rPr>
          <w:color w:val="000000" w:themeColor="text1"/>
          <w:sz w:val="22"/>
          <w:szCs w:val="22"/>
        </w:rPr>
        <w:t xml:space="preserve">, Администрацию города и района, ОВД </w:t>
      </w:r>
      <w:r w:rsidR="0095153D">
        <w:rPr>
          <w:color w:val="000000" w:themeColor="text1"/>
          <w:sz w:val="22"/>
          <w:szCs w:val="22"/>
        </w:rPr>
        <w:t xml:space="preserve">России, </w:t>
      </w:r>
      <w:r w:rsidR="006D0B11">
        <w:rPr>
          <w:color w:val="000000" w:themeColor="text1"/>
          <w:sz w:val="22"/>
          <w:szCs w:val="22"/>
        </w:rPr>
        <w:t xml:space="preserve">Республики Башкортостан и г.Уфа </w:t>
      </w:r>
      <w:r w:rsidRPr="00816827">
        <w:rPr>
          <w:color w:val="000000" w:themeColor="text1"/>
          <w:sz w:val="22"/>
          <w:szCs w:val="22"/>
        </w:rPr>
        <w:t>, Правительство Р</w:t>
      </w:r>
      <w:r w:rsidR="006D0B11">
        <w:rPr>
          <w:color w:val="000000" w:themeColor="text1"/>
          <w:sz w:val="22"/>
          <w:szCs w:val="22"/>
        </w:rPr>
        <w:t>оссии</w:t>
      </w:r>
      <w:r w:rsidRPr="00816827">
        <w:rPr>
          <w:color w:val="000000" w:themeColor="text1"/>
          <w:sz w:val="22"/>
          <w:szCs w:val="22"/>
        </w:rPr>
        <w:t xml:space="preserve"> и</w:t>
      </w:r>
      <w:r>
        <w:rPr>
          <w:color w:val="000000" w:themeColor="text1"/>
          <w:sz w:val="22"/>
          <w:szCs w:val="22"/>
        </w:rPr>
        <w:t xml:space="preserve"> </w:t>
      </w:r>
      <w:r w:rsidRPr="00816827">
        <w:rPr>
          <w:color w:val="000000" w:themeColor="text1"/>
          <w:sz w:val="22"/>
          <w:szCs w:val="22"/>
        </w:rPr>
        <w:t xml:space="preserve">ФСБ России (при необходимости). Мы поручаем сотрудникам правоохранительных органов применять данное признание в качестве неоспоримого доказательства вины сотрудников нашей организации, в случае обращения жителей </w:t>
      </w:r>
      <w:r w:rsidR="00477EB2">
        <w:rPr>
          <w:color w:val="000000" w:themeColor="text1"/>
          <w:sz w:val="22"/>
          <w:szCs w:val="22"/>
        </w:rPr>
        <w:t xml:space="preserve">России, </w:t>
      </w:r>
      <w:r w:rsidR="006D0B11">
        <w:rPr>
          <w:color w:val="000000" w:themeColor="text1"/>
          <w:sz w:val="22"/>
          <w:szCs w:val="22"/>
        </w:rPr>
        <w:t>Республики Башкортостан и г</w:t>
      </w:r>
      <w:proofErr w:type="gramStart"/>
      <w:r w:rsidR="006D0B11">
        <w:rPr>
          <w:color w:val="000000" w:themeColor="text1"/>
          <w:sz w:val="22"/>
          <w:szCs w:val="22"/>
        </w:rPr>
        <w:t>.У</w:t>
      </w:r>
      <w:proofErr w:type="gramEnd"/>
      <w:r w:rsidR="006D0B11">
        <w:rPr>
          <w:color w:val="000000" w:themeColor="text1"/>
          <w:sz w:val="22"/>
          <w:szCs w:val="22"/>
        </w:rPr>
        <w:t xml:space="preserve">фа </w:t>
      </w:r>
      <w:r w:rsidRPr="00816827">
        <w:rPr>
          <w:color w:val="000000" w:themeColor="text1"/>
          <w:sz w:val="22"/>
          <w:szCs w:val="22"/>
        </w:rPr>
        <w:t>относительно наших вышеупомянутых незаконных действий.</w:t>
      </w:r>
    </w:p>
    <w:p w:rsidR="006C150E" w:rsidRPr="00816827" w:rsidRDefault="006C150E" w:rsidP="006C150E">
      <w:pPr>
        <w:pStyle w:val="a3"/>
        <w:snapToGrid w:val="0"/>
        <w:jc w:val="both"/>
        <w:rPr>
          <w:color w:val="000000" w:themeColor="text1"/>
          <w:sz w:val="22"/>
          <w:szCs w:val="22"/>
        </w:rPr>
      </w:pPr>
    </w:p>
    <w:p w:rsidR="006C150E" w:rsidRPr="00110D30" w:rsidRDefault="006C150E" w:rsidP="006C150E">
      <w:pPr>
        <w:pStyle w:val="a3"/>
        <w:snapToGrid w:val="0"/>
        <w:jc w:val="both"/>
        <w:rPr>
          <w:color w:val="000000" w:themeColor="text1"/>
          <w:sz w:val="22"/>
        </w:rPr>
      </w:pPr>
    </w:p>
    <w:p w:rsidR="006C150E" w:rsidRPr="003D560D" w:rsidRDefault="003D560D" w:rsidP="00B00502">
      <w:pPr>
        <w:pStyle w:val="a3"/>
        <w:snapToGrid w:val="0"/>
        <w:jc w:val="right"/>
        <w:rPr>
          <w:rFonts w:eastAsia="Arial"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ОФЕРЕНТ:</w:t>
      </w:r>
      <w:r w:rsidR="00B00502">
        <w:rPr>
          <w:color w:val="000000" w:themeColor="text1"/>
          <w:sz w:val="22"/>
        </w:rPr>
        <w:t xml:space="preserve">  </w:t>
      </w:r>
      <w:r w:rsidRPr="00B00502">
        <w:rPr>
          <w:color w:val="000000"/>
          <w:sz w:val="21"/>
          <w:szCs w:val="21"/>
          <w:shd w:val="clear" w:color="auto" w:fill="FFFFFF"/>
        </w:rPr>
        <w:t>Жители России, Республики Башкортостан, г</w:t>
      </w:r>
      <w:proofErr w:type="gramStart"/>
      <w:r w:rsidRPr="00B00502">
        <w:rPr>
          <w:color w:val="000000"/>
          <w:sz w:val="21"/>
          <w:szCs w:val="21"/>
          <w:shd w:val="clear" w:color="auto" w:fill="FFFFFF"/>
        </w:rPr>
        <w:t>.У</w:t>
      </w:r>
      <w:proofErr w:type="gramEnd"/>
      <w:r w:rsidRPr="00B00502">
        <w:rPr>
          <w:color w:val="000000"/>
          <w:sz w:val="21"/>
          <w:szCs w:val="21"/>
          <w:shd w:val="clear" w:color="auto" w:fill="FFFFFF"/>
        </w:rPr>
        <w:t>фа, в лице Территориального объединения</w:t>
      </w:r>
      <w:r w:rsidR="00B00502" w:rsidRPr="00B00502">
        <w:rPr>
          <w:color w:val="000000"/>
          <w:sz w:val="21"/>
          <w:szCs w:val="21"/>
          <w:shd w:val="clear" w:color="auto" w:fill="FFFFFF"/>
        </w:rPr>
        <w:t xml:space="preserve"> </w:t>
      </w:r>
      <w:r w:rsidRPr="00B00502">
        <w:rPr>
          <w:color w:val="000000"/>
          <w:sz w:val="21"/>
          <w:szCs w:val="21"/>
          <w:shd w:val="clear" w:color="auto" w:fill="FFFFFF"/>
        </w:rPr>
        <w:t xml:space="preserve"> "Уфа" </w:t>
      </w:r>
      <w:r w:rsidRPr="00B00502">
        <w:rPr>
          <w:color w:val="000000"/>
          <w:sz w:val="21"/>
          <w:szCs w:val="21"/>
        </w:rPr>
        <w:br/>
      </w:r>
      <w:r w:rsidRPr="00B00502">
        <w:rPr>
          <w:color w:val="000000"/>
          <w:sz w:val="20"/>
          <w:szCs w:val="20"/>
          <w:shd w:val="clear" w:color="auto" w:fill="FFFFFF"/>
        </w:rPr>
        <w:t>UPU 45000040901117</w:t>
      </w:r>
      <w:r w:rsidRPr="00B00502">
        <w:rPr>
          <w:color w:val="000000"/>
          <w:sz w:val="20"/>
          <w:szCs w:val="20"/>
        </w:rPr>
        <w:br/>
      </w:r>
      <w:r w:rsidRPr="003D560D">
        <w:rPr>
          <w:color w:val="000000"/>
          <w:sz w:val="22"/>
          <w:szCs w:val="22"/>
          <w:shd w:val="clear" w:color="auto" w:fill="FFFFFF"/>
        </w:rPr>
        <w:t>Источник публикации: </w:t>
      </w:r>
      <w:hyperlink r:id="rId5" w:tgtFrame="_blank" w:history="1">
        <w:r w:rsidRPr="003D560D">
          <w:rPr>
            <w:rStyle w:val="a4"/>
            <w:color w:val="2A5885"/>
            <w:sz w:val="22"/>
            <w:szCs w:val="22"/>
            <w:shd w:val="clear" w:color="auto" w:fill="FFFFFF"/>
          </w:rPr>
          <w:t>kalitva.site/dogovora</w:t>
        </w:r>
      </w:hyperlink>
      <w:r w:rsidRPr="003D560D">
        <w:rPr>
          <w:color w:val="000000"/>
          <w:sz w:val="22"/>
          <w:szCs w:val="22"/>
          <w:shd w:val="clear" w:color="auto" w:fill="FFFFFF"/>
        </w:rPr>
        <w:t>, </w:t>
      </w:r>
      <w:hyperlink r:id="rId6" w:tgtFrame="_blank" w:history="1">
        <w:r w:rsidRPr="003D560D">
          <w:rPr>
            <w:rStyle w:val="a4"/>
            <w:color w:val="2A5885"/>
            <w:sz w:val="22"/>
            <w:szCs w:val="22"/>
            <w:shd w:val="clear" w:color="auto" w:fill="FFFFFF"/>
          </w:rPr>
          <w:t>http://toufa.ru</w:t>
        </w:r>
      </w:hyperlink>
      <w:r w:rsidRPr="003D560D">
        <w:rPr>
          <w:color w:val="000000"/>
          <w:sz w:val="22"/>
          <w:szCs w:val="22"/>
          <w:shd w:val="clear" w:color="auto" w:fill="FFFFFF"/>
        </w:rPr>
        <w:t> </w:t>
      </w:r>
      <w:r w:rsidRPr="003D560D">
        <w:rPr>
          <w:color w:val="000000"/>
          <w:sz w:val="22"/>
          <w:szCs w:val="22"/>
        </w:rPr>
        <w:br/>
      </w:r>
      <w:r w:rsidRPr="003D560D">
        <w:rPr>
          <w:color w:val="000000"/>
          <w:sz w:val="22"/>
          <w:szCs w:val="22"/>
          <w:shd w:val="clear" w:color="auto" w:fill="FFFFFF"/>
        </w:rPr>
        <w:t>450017, г.Уфа а/я 440, эл.почта:</w:t>
      </w:r>
      <w:hyperlink r:id="rId7" w:history="1">
        <w:r w:rsidRPr="003D560D">
          <w:rPr>
            <w:rStyle w:val="a4"/>
            <w:color w:val="2A5885"/>
            <w:sz w:val="22"/>
            <w:szCs w:val="22"/>
            <w:shd w:val="clear" w:color="auto" w:fill="FFFFFF"/>
          </w:rPr>
          <w:t>Toufa2019@yandex.ru</w:t>
        </w:r>
      </w:hyperlink>
      <w:r w:rsidRPr="003D560D">
        <w:rPr>
          <w:color w:val="000000"/>
          <w:sz w:val="22"/>
          <w:szCs w:val="22"/>
          <w:shd w:val="clear" w:color="auto" w:fill="FFFFFF"/>
        </w:rPr>
        <w:t> </w:t>
      </w:r>
      <w:r w:rsidRPr="003D560D">
        <w:rPr>
          <w:color w:val="000000"/>
          <w:sz w:val="22"/>
          <w:szCs w:val="22"/>
        </w:rPr>
        <w:br/>
      </w:r>
    </w:p>
    <w:p w:rsidR="006C150E" w:rsidRPr="003D560D" w:rsidRDefault="006C150E" w:rsidP="006C150E">
      <w:pPr>
        <w:spacing w:after="0"/>
        <w:rPr>
          <w:rFonts w:ascii="Times New Roman" w:eastAsia="Arial" w:hAnsi="Times New Roman" w:cs="Times New Roman"/>
          <w:color w:val="000000" w:themeColor="text1"/>
        </w:rPr>
      </w:pPr>
    </w:p>
    <w:p w:rsidR="006C150E" w:rsidRPr="00FA1170" w:rsidRDefault="006C150E" w:rsidP="006C150E">
      <w:pPr>
        <w:spacing w:after="0"/>
        <w:rPr>
          <w:rFonts w:ascii="Times New Roman" w:eastAsia="Arial" w:hAnsi="Times New Roman" w:cs="Times New Roman"/>
          <w:color w:val="000000" w:themeColor="text1"/>
          <w:sz w:val="12"/>
          <w:szCs w:val="16"/>
        </w:rPr>
      </w:pP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Данный документ</w:t>
      </w:r>
      <w:r w:rsidR="006D0B11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  составлен в г</w:t>
      </w:r>
      <w:proofErr w:type="gramStart"/>
      <w:r w:rsidR="006D0B11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.У</w:t>
      </w:r>
      <w:proofErr w:type="gramEnd"/>
      <w:r w:rsidR="006D0B11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фа,  16 февраля  2020</w:t>
      </w: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 года (де факто) 30.12.1899 г. (де юре)</w:t>
      </w:r>
    </w:p>
    <w:p w:rsidR="00777182" w:rsidRDefault="006C150E" w:rsidP="00B00502">
      <w:pPr>
        <w:spacing w:after="0"/>
      </w:pP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Без </w:t>
      </w:r>
      <w:r w:rsidR="00B00502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 xml:space="preserve">ущерба для прав и свобод </w:t>
      </w:r>
      <w:r w:rsidR="000E0CC2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Человек</w:t>
      </w:r>
      <w:r w:rsidRPr="00FA1170">
        <w:rPr>
          <w:rFonts w:ascii="Times New Roman" w:eastAsia="Arial" w:hAnsi="Times New Roman" w:cs="Times New Roman"/>
          <w:color w:val="000000" w:themeColor="text1"/>
          <w:sz w:val="12"/>
          <w:szCs w:val="16"/>
        </w:rPr>
        <w:t>а.</w:t>
      </w:r>
    </w:p>
    <w:sectPr w:rsidR="00777182" w:rsidSect="006C150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14469"/>
    <w:rsid w:val="000677CF"/>
    <w:rsid w:val="00083CDA"/>
    <w:rsid w:val="00093678"/>
    <w:rsid w:val="000B3E33"/>
    <w:rsid w:val="000E0CC2"/>
    <w:rsid w:val="00112AEB"/>
    <w:rsid w:val="00191FBA"/>
    <w:rsid w:val="00265D57"/>
    <w:rsid w:val="00274130"/>
    <w:rsid w:val="003D560D"/>
    <w:rsid w:val="004058F3"/>
    <w:rsid w:val="00477EB2"/>
    <w:rsid w:val="004E3E4C"/>
    <w:rsid w:val="005955EE"/>
    <w:rsid w:val="0061711B"/>
    <w:rsid w:val="006B3D4B"/>
    <w:rsid w:val="006C150E"/>
    <w:rsid w:val="006D0B11"/>
    <w:rsid w:val="008E56D9"/>
    <w:rsid w:val="0095153D"/>
    <w:rsid w:val="00980662"/>
    <w:rsid w:val="009A3350"/>
    <w:rsid w:val="00A811F4"/>
    <w:rsid w:val="00AA5760"/>
    <w:rsid w:val="00B00502"/>
    <w:rsid w:val="00B2137C"/>
    <w:rsid w:val="00B81041"/>
    <w:rsid w:val="00BD0F94"/>
    <w:rsid w:val="00D1246C"/>
    <w:rsid w:val="00D5438B"/>
    <w:rsid w:val="00E60739"/>
    <w:rsid w:val="00F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C150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7E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oufa.ru&amp;cc_key=" TargetMode="External"/><Relationship Id="rId5" Type="http://schemas.openxmlformats.org/officeDocument/2006/relationships/hyperlink" Target="https://vk.com/away.php?to=http%3A%2F%2Fkalitva.site%2Fdogovora&amp;cc_key=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10</cp:revision>
  <cp:lastPrinted>2020-01-17T15:20:00Z</cp:lastPrinted>
  <dcterms:created xsi:type="dcterms:W3CDTF">2020-01-23T16:03:00Z</dcterms:created>
  <dcterms:modified xsi:type="dcterms:W3CDTF">2020-02-19T11:37:00Z</dcterms:modified>
</cp:coreProperties>
</file>