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00" w:rsidRDefault="00380E97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bookmarkStart w:id="0" w:name="_Hlk527552255"/>
      <w:r w:rsidRPr="00DE679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:</w:t>
      </w:r>
      <w:r w:rsidR="00DE6798" w:rsidRPr="00DE679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« </w:t>
      </w:r>
      <w:r w:rsidR="00B04C00" w:rsidRPr="00DE679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_____________________________</w:t>
      </w:r>
      <w:r w:rsidR="00DE679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»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Pr="00CA3735" w:rsidRDefault="00B04C00" w:rsidP="00B04C00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7030A0"/>
          <w:sz w:val="20"/>
          <w:szCs w:val="20"/>
          <w:vertAlign w:val="superscript"/>
          <w:lang w:eastAsia="ru-RU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</w:t>
      </w:r>
      <w:r w:rsidR="0002752E">
        <w:rPr>
          <w:rFonts w:ascii="Times New Roman" w:eastAsia="Arial" w:hAnsi="Times New Roman" w:cs="Times New Roman"/>
          <w:b/>
          <w:color w:val="FF0000"/>
          <w:sz w:val="18"/>
          <w:szCs w:val="18"/>
          <w:vertAlign w:val="superscript"/>
          <w:lang w:eastAsia="ru-RU"/>
        </w:rPr>
        <w:t xml:space="preserve">                                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CA3735">
        <w:rPr>
          <w:rFonts w:ascii="Times New Roman" w:eastAsia="Arial" w:hAnsi="Times New Roman" w:cs="Times New Roman"/>
          <w:b/>
          <w:color w:val="7030A0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</w:p>
    <w:p w:rsidR="00380E97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 xml:space="preserve">Правовой статус </w:t>
      </w:r>
      <w:r w:rsidRPr="00EF64D1">
        <w:rPr>
          <w:rFonts w:ascii="Times New Roman" w:eastAsia="Times New Roman" w:hAnsi="Times New Roman" w:cs="Times New Roman"/>
          <w:color w:val="7030A0"/>
          <w:sz w:val="24"/>
          <w:lang w:eastAsia="ru-RU"/>
        </w:rPr>
        <w:t>– Человек</w:t>
      </w:r>
    </w:p>
    <w:p w:rsidR="00B04C00" w:rsidRPr="00B04C00" w:rsidRDefault="00B04C00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04C00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Объект права собственности: [улица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дом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квартира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</w:p>
    <w:p w:rsidR="00380E97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г.Уфа ]</w:t>
      </w:r>
    </w:p>
    <w:p w:rsidR="0091355A" w:rsidRPr="00B04C00" w:rsidRDefault="0091355A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p w:rsidR="0091355A" w:rsidRPr="0091355A" w:rsidRDefault="0091355A" w:rsidP="0091355A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kern w:val="1"/>
          <w:sz w:val="16"/>
          <w:szCs w:val="16"/>
        </w:rPr>
      </w:pPr>
      <w:r w:rsidRPr="0091355A">
        <w:rPr>
          <w:rFonts w:ascii="Times New Roman" w:hAnsi="Times New Roman" w:cs="Times New Roman"/>
          <w:color w:val="002060"/>
          <w:kern w:val="1"/>
          <w:sz w:val="16"/>
          <w:szCs w:val="16"/>
        </w:rPr>
        <w:t xml:space="preserve">ООО «Башкирские распределительные тепловые сети», </w:t>
      </w:r>
      <w:r w:rsidRPr="0091355A">
        <w:rPr>
          <w:rFonts w:ascii="Times New Roman" w:hAnsi="Times New Roman" w:cs="Times New Roman"/>
          <w:color w:val="002060"/>
          <w:kern w:val="1"/>
          <w:sz w:val="16"/>
          <w:szCs w:val="16"/>
          <w:highlight w:val="white"/>
        </w:rPr>
        <w:t>ИНН 0277072661</w:t>
      </w:r>
      <w:r w:rsidRPr="0091355A">
        <w:rPr>
          <w:rFonts w:ascii="Times New Roman" w:hAnsi="Times New Roman" w:cs="Times New Roman"/>
          <w:color w:val="002060"/>
          <w:kern w:val="1"/>
          <w:sz w:val="16"/>
          <w:szCs w:val="16"/>
        </w:rPr>
        <w:t xml:space="preserve">, ОГРН </w:t>
      </w:r>
      <w:r w:rsidRPr="0091355A">
        <w:rPr>
          <w:rFonts w:ascii="Times New Roman" w:hAnsi="Times New Roman" w:cs="Times New Roman"/>
          <w:color w:val="002060"/>
          <w:kern w:val="1"/>
          <w:sz w:val="16"/>
          <w:szCs w:val="16"/>
          <w:highlight w:val="white"/>
        </w:rPr>
        <w:t>1050204518396</w:t>
      </w:r>
    </w:p>
    <w:p w:rsidR="0091355A" w:rsidRPr="0091355A" w:rsidRDefault="0091355A" w:rsidP="0091355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91355A">
        <w:rPr>
          <w:rFonts w:ascii="Times New Roman" w:hAnsi="Times New Roman" w:cs="Times New Roman"/>
          <w:color w:val="002060"/>
          <w:sz w:val="16"/>
          <w:szCs w:val="16"/>
        </w:rPr>
        <w:t xml:space="preserve">[Улица Ульяновых, 59] [450112] Город Уфа Республика Башкортостан </w:t>
      </w:r>
      <w:r w:rsidRPr="0091355A"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  <w:t>Гордеев Илья Александрович и др. [директор]</w:t>
      </w:r>
      <w:r w:rsidRPr="0091355A">
        <w:rPr>
          <w:rFonts w:ascii="Times New Roman" w:hAnsi="Times New Roman" w:cs="Times New Roman"/>
          <w:color w:val="002060"/>
          <w:sz w:val="16"/>
          <w:szCs w:val="16"/>
        </w:rPr>
        <w:t>/</w:t>
      </w:r>
    </w:p>
    <w:p w:rsidR="0091355A" w:rsidRPr="0091355A" w:rsidRDefault="0091355A" w:rsidP="0091355A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</w:pPr>
      <w:hyperlink r:id="rId5" w:tooltip="ПАО &quot;ИНТЕР РАО&quot;" w:history="1">
        <w:r w:rsidRPr="0091355A">
          <w:rPr>
            <w:rStyle w:val="a3"/>
            <w:rFonts w:ascii="Times New Roman" w:hAnsi="Times New Roman" w:cs="Times New Roman"/>
            <w:color w:val="002060"/>
            <w:sz w:val="16"/>
            <w:szCs w:val="16"/>
            <w:u w:val="none"/>
            <w:shd w:val="clear" w:color="auto" w:fill="FFFFFF"/>
          </w:rPr>
          <w:t>ПАО "ИНТЕР РАО ЕЭС"</w:t>
        </w:r>
      </w:hyperlink>
      <w:r w:rsidRPr="0091355A">
        <w:rPr>
          <w:rFonts w:ascii="Times New Roman" w:hAnsi="Times New Roman" w:cs="Times New Roman"/>
          <w:color w:val="002060"/>
          <w:sz w:val="16"/>
          <w:szCs w:val="16"/>
        </w:rPr>
        <w:t xml:space="preserve"> </w:t>
      </w:r>
      <w:r w:rsidRPr="0091355A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ИНН: 2320109650/ОГРН: 1022302933630</w:t>
      </w:r>
    </w:p>
    <w:p w:rsidR="0091355A" w:rsidRPr="0091355A" w:rsidRDefault="0091355A" w:rsidP="0091355A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91355A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[119435], [МОСКВА ГОРОД, УЛИЦА ПИРОГОВСКАЯ Б., 27/ 2]</w:t>
      </w:r>
      <w:r w:rsidRPr="0091355A">
        <w:rPr>
          <w:rFonts w:ascii="Times New Roman" w:hAnsi="Times New Roman" w:cs="Times New Roman"/>
          <w:color w:val="002060"/>
          <w:sz w:val="16"/>
          <w:szCs w:val="16"/>
        </w:rPr>
        <w:t xml:space="preserve"> </w:t>
      </w:r>
      <w:r w:rsidRPr="0091355A">
        <w:rPr>
          <w:rFonts w:ascii="Times New Roman" w:hAnsi="Times New Roman" w:cs="Times New Roman"/>
          <w:color w:val="404040" w:themeColor="text1" w:themeTint="BF"/>
          <w:sz w:val="16"/>
          <w:szCs w:val="16"/>
          <w:shd w:val="clear" w:color="auto" w:fill="FFFFFF"/>
        </w:rPr>
        <w:t>Ковальчук Борис Юрьевич и др.</w:t>
      </w:r>
      <w:r w:rsidRPr="0091355A">
        <w:rPr>
          <w:rFonts w:ascii="Times New Roman" w:eastAsia="Times New Roman" w:hAnsi="Times New Roman" w:cs="Times New Roman"/>
          <w:color w:val="404040" w:themeColor="text1" w:themeTint="BF"/>
          <w:sz w:val="16"/>
          <w:szCs w:val="16"/>
          <w:lang w:eastAsia="ru-RU"/>
        </w:rPr>
        <w:t xml:space="preserve"> [</w:t>
      </w:r>
      <w:r w:rsidRPr="0091355A"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  <w:t>генеральный директор]</w:t>
      </w:r>
    </w:p>
    <w:p w:rsidR="0091355A" w:rsidRPr="0091355A" w:rsidRDefault="0091355A" w:rsidP="0091355A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91355A">
        <w:rPr>
          <w:rFonts w:ascii="Times New Roman" w:hAnsi="Times New Roman" w:cs="Times New Roman"/>
          <w:color w:val="002060"/>
          <w:sz w:val="16"/>
          <w:szCs w:val="16"/>
        </w:rPr>
        <w:t>16.01.2020 года</w:t>
      </w:r>
    </w:p>
    <w:p w:rsidR="004A1F25" w:rsidRPr="00456013" w:rsidRDefault="004A1F25" w:rsidP="004A1F2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bookmarkEnd w:id="0"/>
    <w:p w:rsidR="00047E85" w:rsidRPr="00DE45E3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Распоряжение - требование</w:t>
      </w:r>
      <w:bookmarkStart w:id="1" w:name="_GoBack"/>
      <w:bookmarkEnd w:id="1"/>
    </w:p>
    <w:p w:rsidR="00BF3326" w:rsidRDefault="003A60B6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п.1 Т</w:t>
      </w:r>
      <w:r w:rsidRPr="005314AA">
        <w:rPr>
          <w:rFonts w:ascii="Times New Roman" w:hAnsi="Times New Roman" w:cs="Times New Roman"/>
          <w:b/>
          <w:color w:val="7030A0"/>
          <w:sz w:val="24"/>
          <w:szCs w:val="36"/>
        </w:rPr>
        <w:t>ребование соблюдения законности.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B04C00" w:rsidRDefault="00C353D7" w:rsidP="00B04C0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  <w:sz w:val="24"/>
          <w:szCs w:val="36"/>
        </w:rPr>
      </w:pPr>
      <w:r>
        <w:rPr>
          <w:rFonts w:ascii="Times New Roman" w:hAnsi="Times New Roman" w:cs="Times New Roman"/>
          <w:color w:val="4472C4" w:themeColor="accent1"/>
          <w:sz w:val="24"/>
          <w:szCs w:val="36"/>
        </w:rPr>
        <w:t>Настоящим уведомляю</w:t>
      </w:r>
      <w:r w:rsidR="00E40B24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>,</w:t>
      </w:r>
      <w:r w:rsidR="00A0375B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 xml:space="preserve"> что </w:t>
      </w:r>
      <w:r w:rsidR="00B247E4" w:rsidRPr="005314AA">
        <w:rPr>
          <w:rFonts w:ascii="Times New Roman" w:hAnsi="Times New Roman" w:cs="Times New Roman"/>
          <w:color w:val="FF0000"/>
          <w:sz w:val="24"/>
          <w:szCs w:val="36"/>
        </w:rPr>
        <w:t>Я</w:t>
      </w:r>
    </w:p>
    <w:p w:rsidR="00B247E4" w:rsidRDefault="00B04C00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6"/>
        </w:rPr>
      </w:pPr>
      <w:r>
        <w:rPr>
          <w:rFonts w:ascii="Times New Roman" w:hAnsi="Times New Roman" w:cs="Times New Roman"/>
          <w:color w:val="FF0000"/>
          <w:sz w:val="24"/>
          <w:szCs w:val="36"/>
        </w:rPr>
        <w:t xml:space="preserve">                 </w:t>
      </w:r>
    </w:p>
    <w:p w:rsidR="00B04C00" w:rsidRDefault="00B04C00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</w:t>
      </w:r>
      <w:r w:rsidR="0091355A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Theme="majorBidi" w:hAnsiTheme="majorBidi" w:cstheme="majorBidi"/>
          <w:bCs/>
          <w:color w:val="4472C4" w:themeColor="accent1"/>
          <w:sz w:val="20"/>
          <w:vertAlign w:val="superscript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                       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</w:t>
      </w:r>
      <w:r w:rsidR="0091355A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</w:t>
      </w:r>
    </w:p>
    <w:p w:rsidR="000603C5" w:rsidRDefault="00A0375B" w:rsidP="00B04C00">
      <w:pPr>
        <w:spacing w:after="0" w:line="240" w:lineRule="auto"/>
        <w:contextualSpacing/>
        <w:rPr>
          <w:rFonts w:ascii="Times New Roman" w:hAnsi="Times New Roman" w:cs="Times New Roman"/>
          <w:color w:val="0070C0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не акцептирую, не признаю, не соглашаюсь, с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устными и письменными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предложениями 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>вашей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и </w:t>
      </w:r>
      <w:r w:rsidR="00B04C00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E40B24" w:rsidRPr="000B50F3">
        <w:rPr>
          <w:rFonts w:ascii="Times New Roman" w:hAnsi="Times New Roman" w:cs="Times New Roman"/>
          <w:color w:val="0070C0"/>
          <w:szCs w:val="36"/>
        </w:rPr>
        <w:t>требую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от вас лично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,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и работников 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вашей</w:t>
      </w:r>
      <w:r w:rsidR="00C353D7">
        <w:rPr>
          <w:rFonts w:ascii="Times New Roman" w:hAnsi="Times New Roman" w:cs="Times New Roman"/>
          <w:color w:val="0070C0"/>
          <w:szCs w:val="36"/>
        </w:rPr>
        <w:t xml:space="preserve"> организации соблюдать законы. </w:t>
      </w:r>
    </w:p>
    <w:p w:rsidR="00C353D7" w:rsidRPr="00B04C00" w:rsidRDefault="00C353D7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10"/>
          <w:szCs w:val="10"/>
        </w:rPr>
      </w:pPr>
    </w:p>
    <w:p w:rsidR="00C353D7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п.2 Меморандум о</w:t>
      </w:r>
      <w:r w:rsidR="00B04C00">
        <w:rPr>
          <w:rFonts w:ascii="Times New Roman" w:hAnsi="Times New Roman" w:cs="Times New Roman"/>
          <w:b/>
          <w:color w:val="7030A0"/>
          <w:sz w:val="24"/>
          <w:szCs w:val="36"/>
        </w:rPr>
        <w:t>б</w:t>
      </w:r>
      <w:r>
        <w:rPr>
          <w:rFonts w:ascii="Times New Roman" w:hAnsi="Times New Roman" w:cs="Times New Roman"/>
          <w:b/>
          <w:color w:val="7030A0"/>
          <w:sz w:val="24"/>
          <w:szCs w:val="36"/>
        </w:rPr>
        <w:t xml:space="preserve"> отсутствии контракта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8558B2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Мы не заключали письменный или устный договор.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Мною не совершались никакие конклюдентные действия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в отношении вашей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организации,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мне не была надлежаще предоставлена оферта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>, прейскурант (прайс, тариф) вашей организации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не было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подтверждений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Default="00C53A2D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Всё это </w:t>
      </w:r>
      <w:r w:rsidR="00D063A7">
        <w:rPr>
          <w:rFonts w:ascii="Times New Roman" w:hAnsi="Times New Roman" w:cs="Times New Roman"/>
          <w:color w:val="4472C4" w:themeColor="accent1"/>
          <w:szCs w:val="36"/>
        </w:rPr>
        <w:t>лишает вас права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требования в «конклюдентном» и «гражданском» праве.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Я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являюсь юридически дееспособным</w:t>
      </w:r>
      <w:r w:rsidR="00EB5AB6">
        <w:rPr>
          <w:rFonts w:ascii="Times New Roman" w:hAnsi="Times New Roman" w:cs="Times New Roman"/>
          <w:color w:val="4472C4" w:themeColor="accent1"/>
          <w:szCs w:val="36"/>
        </w:rPr>
        <w:t xml:space="preserve"> Человеком,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и никакое конклюдентное право ко мне не применимо.</w:t>
      </w:r>
    </w:p>
    <w:p w:rsidR="000603C5" w:rsidRDefault="00E40B24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>(обратное требую опровергнуть документально).</w:t>
      </w:r>
    </w:p>
    <w:p w:rsid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</w:p>
    <w:p w:rsidR="008558B2" w:rsidRDefault="00EF64D1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Cs w:val="36"/>
          <w:u w:val="single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>Если данное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распоряжение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нарушает какое-либо право вашей </w:t>
      </w:r>
      <w:r>
        <w:rPr>
          <w:rFonts w:ascii="Times New Roman" w:hAnsi="Times New Roman" w:cs="Times New Roman"/>
          <w:color w:val="4472C4" w:themeColor="accent1"/>
          <w:szCs w:val="36"/>
        </w:rPr>
        <w:t>организации,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>
        <w:rPr>
          <w:rFonts w:ascii="Times New Roman" w:hAnsi="Times New Roman" w:cs="Times New Roman"/>
          <w:color w:val="4472C4" w:themeColor="accent1"/>
          <w:szCs w:val="36"/>
        </w:rPr>
        <w:t xml:space="preserve">то 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>требую предоставить</w:t>
      </w:r>
      <w:r w:rsidR="008558B2">
        <w:rPr>
          <w:rFonts w:ascii="Times New Roman" w:hAnsi="Times New Roman" w:cs="Times New Roman"/>
          <w:color w:val="4472C4" w:themeColor="accent1"/>
          <w:szCs w:val="36"/>
        </w:rPr>
        <w:t xml:space="preserve"> ответ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8558B2" w:rsidRPr="00D063A7">
        <w:rPr>
          <w:rFonts w:ascii="Times New Roman" w:hAnsi="Times New Roman" w:cs="Times New Roman"/>
          <w:b/>
          <w:color w:val="0070C0"/>
          <w:szCs w:val="36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36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Ответ предоставить </w:t>
      </w:r>
      <w:r w:rsidR="00EF64D1" w:rsidRPr="008558B2">
        <w:rPr>
          <w:rFonts w:ascii="Times New Roman" w:hAnsi="Times New Roman" w:cs="Times New Roman"/>
          <w:color w:val="000000" w:themeColor="text1"/>
          <w:szCs w:val="36"/>
        </w:rPr>
        <w:t>в течении 30 дней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, если возражений нет, то ответ не требуется. </w:t>
      </w: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E40B24" w:rsidRPr="005314AA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п.3</w:t>
      </w:r>
      <w:r w:rsidR="003A60B6" w:rsidRPr="003A60B6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E40B24" w:rsidRPr="005314AA">
        <w:rPr>
          <w:rFonts w:ascii="Times New Roman" w:hAnsi="Times New Roman" w:cs="Times New Roman"/>
          <w:b/>
          <w:color w:val="7030A0"/>
          <w:szCs w:val="36"/>
        </w:rPr>
        <w:t xml:space="preserve">Меморандум о незаконности ваших действий в отношении меня.  </w:t>
      </w:r>
    </w:p>
    <w:p w:rsidR="00F85DBF" w:rsidRDefault="00F85DBF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Мною не давалось разрешения на сбор, хранение и обработку моих персональных данных. </w:t>
      </w:r>
    </w:p>
    <w:p w:rsidR="004E70F9" w:rsidRPr="00D063A7" w:rsidRDefault="004E70F9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 xml:space="preserve">Все доказательства с применением моих персональных данных получены преступным путем. </w:t>
      </w:r>
    </w:p>
    <w:p w:rsidR="00F85DBF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Ваша организация не реализовала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жилищных </w:t>
      </w:r>
      <w:r w:rsidRPr="00D063A7">
        <w:rPr>
          <w:rFonts w:ascii="Times New Roman" w:hAnsi="Times New Roman" w:cs="Times New Roman"/>
          <w:color w:val="0070C0"/>
          <w:szCs w:val="36"/>
        </w:rPr>
        <w:t>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>,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и</w:t>
      </w:r>
      <w:r w:rsidR="00E40B24" w:rsidRPr="00D063A7">
        <w:rPr>
          <w:rFonts w:ascii="Times New Roman" w:hAnsi="Times New Roman" w:cs="Times New Roman"/>
          <w:color w:val="0070C0"/>
          <w:szCs w:val="36"/>
        </w:rPr>
        <w:t xml:space="preserve"> не является участником жилищных отношений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.</w:t>
      </w:r>
    </w:p>
    <w:p w:rsidR="00F85DBF" w:rsidRPr="00D063A7" w:rsidRDefault="00656956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Вы </w:t>
      </w:r>
      <w:r w:rsidR="00B321B9" w:rsidRPr="00D063A7">
        <w:rPr>
          <w:rFonts w:ascii="Times New Roman" w:hAnsi="Times New Roman" w:cs="Times New Roman"/>
          <w:color w:val="0070C0"/>
          <w:szCs w:val="36"/>
        </w:rPr>
        <w:t>не может</w:t>
      </w:r>
      <w:r w:rsidRPr="00D063A7">
        <w:rPr>
          <w:rFonts w:ascii="Times New Roman" w:hAnsi="Times New Roman" w:cs="Times New Roman"/>
          <w:color w:val="0070C0"/>
          <w:szCs w:val="36"/>
        </w:rPr>
        <w:t>е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 xml:space="preserve"> требовать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>восстановление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Pr="00D063A7">
        <w:rPr>
          <w:rFonts w:ascii="Times New Roman" w:hAnsi="Times New Roman" w:cs="Times New Roman"/>
          <w:color w:val="0070C0"/>
          <w:szCs w:val="36"/>
        </w:rPr>
        <w:t>отсутствующих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у вас 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жилищных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. </w:t>
      </w:r>
    </w:p>
    <w:p w:rsidR="00B321B9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>Организация не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>
        <w:rPr>
          <w:rFonts w:ascii="Times New Roman" w:hAnsi="Times New Roman" w:cs="Times New Roman"/>
          <w:color w:val="0070C0"/>
          <w:szCs w:val="36"/>
        </w:rPr>
        <w:t>собственник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МКД</w:t>
      </w:r>
      <w:r>
        <w:rPr>
          <w:rFonts w:ascii="Times New Roman" w:hAnsi="Times New Roman" w:cs="Times New Roman"/>
          <w:color w:val="0070C0"/>
          <w:szCs w:val="36"/>
        </w:rPr>
        <w:t>, поэтому ваше «право собственности» также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не может быть нарушено. </w:t>
      </w:r>
    </w:p>
    <w:p w:rsidR="005314AA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8558B2">
        <w:rPr>
          <w:rFonts w:ascii="Times New Roman" w:hAnsi="Times New Roman" w:cs="Times New Roman"/>
          <w:color w:val="0070C0"/>
          <w:szCs w:val="36"/>
        </w:rPr>
        <w:t>[</w:t>
      </w:r>
      <w:r w:rsidR="004E70F9">
        <w:rPr>
          <w:rFonts w:ascii="Times New Roman" w:hAnsi="Times New Roman" w:cs="Times New Roman"/>
          <w:color w:val="0070C0"/>
          <w:szCs w:val="36"/>
        </w:rPr>
        <w:t>Жилищный Кодекс</w:t>
      </w:r>
      <w:r w:rsidRPr="008558B2">
        <w:rPr>
          <w:rFonts w:ascii="Times New Roman" w:hAnsi="Times New Roman" w:cs="Times New Roman"/>
          <w:color w:val="0070C0"/>
          <w:szCs w:val="36"/>
        </w:rPr>
        <w:t>] [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>П.П. 354</w:t>
      </w:r>
      <w:r w:rsidRPr="008558B2">
        <w:rPr>
          <w:rFonts w:ascii="Times New Roman" w:hAnsi="Times New Roman" w:cs="Times New Roman"/>
          <w:color w:val="0070C0"/>
          <w:szCs w:val="36"/>
        </w:rPr>
        <w:t>]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не прошли процедуру опубликования</w:t>
      </w:r>
      <w:r>
        <w:rPr>
          <w:rFonts w:ascii="Times New Roman" w:hAnsi="Times New Roman" w:cs="Times New Roman"/>
          <w:color w:val="0070C0"/>
          <w:szCs w:val="36"/>
        </w:rPr>
        <w:t>,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и юридически ничтожны. </w:t>
      </w:r>
    </w:p>
    <w:p w:rsidR="00CF4CF5" w:rsidRPr="00D063A7" w:rsidRDefault="00CF4CF5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Гражданские правовые отношения между нами 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не установлены, 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ни в силу закона, ни в силу договора. </w:t>
      </w:r>
    </w:p>
    <w:p w:rsidR="005314AA" w:rsidRPr="00D063A7" w:rsidRDefault="005314AA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 связи с отсутствием у вас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жилищных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имущественных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, а также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неприменимости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жилищного кодекса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,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ряда постановлений, всё требования в «силу закона»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 xml:space="preserve">ничтожны,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(</w:t>
      </w:r>
      <w:r w:rsidR="004E70F9" w:rsidRPr="008558B2">
        <w:rPr>
          <w:rFonts w:ascii="Times New Roman" w:hAnsi="Times New Roman" w:cs="Times New Roman"/>
          <w:color w:val="000000" w:themeColor="text1"/>
          <w:szCs w:val="36"/>
        </w:rPr>
        <w:t xml:space="preserve">остается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только договор)</w:t>
      </w:r>
      <w:r w:rsidR="008558B2" w:rsidRPr="008558B2">
        <w:rPr>
          <w:rFonts w:ascii="Times New Roman" w:hAnsi="Times New Roman" w:cs="Times New Roman"/>
          <w:color w:val="000000" w:themeColor="text1"/>
          <w:szCs w:val="36"/>
        </w:rPr>
        <w:t>.</w:t>
      </w:r>
    </w:p>
    <w:p w:rsidR="00C53A2D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Между нами может возникнуть только экономический спор, который может быть рассм</w:t>
      </w:r>
      <w:r w:rsidR="000A2D6C">
        <w:rPr>
          <w:rFonts w:ascii="Times New Roman" w:hAnsi="Times New Roman" w:cs="Times New Roman"/>
          <w:color w:val="0070C0"/>
          <w:szCs w:val="36"/>
        </w:rPr>
        <w:t>отрен только в арбитражном суде.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0A2D6C">
        <w:rPr>
          <w:rFonts w:ascii="Times New Roman" w:hAnsi="Times New Roman" w:cs="Times New Roman"/>
          <w:color w:val="0070C0"/>
          <w:szCs w:val="36"/>
        </w:rPr>
        <w:t>О</w:t>
      </w:r>
      <w:r w:rsidRPr="00D063A7">
        <w:rPr>
          <w:rFonts w:ascii="Times New Roman" w:hAnsi="Times New Roman" w:cs="Times New Roman"/>
          <w:color w:val="0070C0"/>
          <w:szCs w:val="36"/>
        </w:rPr>
        <w:t>днако ввиду отсутствия договора, и надлежащей бухгалтерской документации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 вы лишаете себя и этого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права.</w:t>
      </w:r>
    </w:p>
    <w:p w:rsidR="004E70F9" w:rsidRPr="00A7069C" w:rsidRDefault="00191417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У вас отсутствует право на применение мер государственного принужден</w:t>
      </w:r>
      <w:r w:rsidRPr="00A7069C">
        <w:rPr>
          <w:rFonts w:ascii="Times New Roman" w:hAnsi="Times New Roman" w:cs="Times New Roman"/>
          <w:color w:val="0070C0"/>
          <w:sz w:val="24"/>
          <w:szCs w:val="36"/>
        </w:rPr>
        <w:t>и</w:t>
      </w:r>
      <w:r w:rsidRPr="00A7069C">
        <w:rPr>
          <w:rFonts w:ascii="Times New Roman" w:hAnsi="Times New Roman" w:cs="Times New Roman"/>
          <w:color w:val="0070C0"/>
          <w:szCs w:val="36"/>
        </w:rPr>
        <w:t>я</w:t>
      </w:r>
      <w:r w:rsidR="00A7069C" w:rsidRPr="00A7069C">
        <w:rPr>
          <w:rFonts w:ascii="Times New Roman" w:hAnsi="Times New Roman" w:cs="Times New Roman"/>
          <w:color w:val="0070C0"/>
          <w:szCs w:val="36"/>
        </w:rPr>
        <w:t xml:space="preserve"> 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(</w:t>
      </w:r>
      <w:r w:rsidR="004E70F9" w:rsidRPr="00A7069C">
        <w:rPr>
          <w:rFonts w:ascii="Times New Roman" w:hAnsi="Times New Roman" w:cs="Times New Roman"/>
          <w:color w:val="0070C0"/>
          <w:sz w:val="20"/>
          <w:szCs w:val="36"/>
        </w:rPr>
        <w:t>регламентируемых договором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).</w:t>
      </w:r>
    </w:p>
    <w:p w:rsidR="00A7069C" w:rsidRPr="003321FF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18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Также напоминаю, что,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передачи «судебной власти» от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 xml:space="preserve">источника власти - 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народа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(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>путем референдума и свободных выборов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)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не предусмотрено. Суды НЕ созданы законным способом, не зарегистрированы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и не могут выполнять своих функций как независимой ветви власти.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Любое рассм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отрение дела в суде добровольное решение сторон, вытекающее </w:t>
      </w:r>
      <w:r w:rsidR="000A2D6C">
        <w:rPr>
          <w:rFonts w:ascii="Times New Roman" w:hAnsi="Times New Roman" w:cs="Times New Roman"/>
          <w:i/>
          <w:color w:val="0070C0"/>
          <w:szCs w:val="36"/>
        </w:rPr>
        <w:t>из договора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,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или в силу </w:t>
      </w:r>
      <w:r w:rsidR="000A2D6C" w:rsidRPr="000A2D6C">
        <w:rPr>
          <w:rFonts w:ascii="Times New Roman" w:hAnsi="Times New Roman" w:cs="Times New Roman"/>
          <w:i/>
          <w:color w:val="0070C0"/>
          <w:szCs w:val="36"/>
        </w:rPr>
        <w:t xml:space="preserve">закона </w:t>
      </w:r>
      <w:r w:rsidR="000A2D6C" w:rsidRPr="003321FF">
        <w:rPr>
          <w:rFonts w:ascii="Times New Roman" w:hAnsi="Times New Roman" w:cs="Times New Roman"/>
          <w:i/>
          <w:color w:val="0070C0"/>
          <w:sz w:val="18"/>
          <w:szCs w:val="36"/>
        </w:rPr>
        <w:t>(у вас отсутствуют оба параметра).</w:t>
      </w:r>
    </w:p>
    <w:p w:rsidR="000A2D6C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Прежде чем обратиться в так называемый суд, вы должны были заключить договор, в котором мною бы было дано согласие на данный вид решения спора (</w:t>
      </w:r>
      <w:r w:rsidR="003321FF">
        <w:rPr>
          <w:rFonts w:ascii="Times New Roman" w:hAnsi="Times New Roman" w:cs="Times New Roman"/>
          <w:i/>
          <w:color w:val="0070C0"/>
          <w:szCs w:val="36"/>
        </w:rPr>
        <w:t>в том числе письменное «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признание суда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»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которому не была передана судебная власть) 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Также вы обязаны четко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сформулировать какое 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именно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>ваше право нарушено, подтвердить, что это право у вас есть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>…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предоставив основания для возникновения права. + подтвердить исполнение соглашений + подтвердить законность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начисления и приема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платежей. </w:t>
      </w:r>
    </w:p>
    <w:p w:rsidR="0091355A" w:rsidRDefault="0091355A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02752E" w:rsidRDefault="0002752E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CF4CF5" w:rsidRPr="000A2D6C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lastRenderedPageBreak/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ВС РФ от 27.12.1991 №3020-1 «О разграничении государственной собственности в РФ…», с Постановлением от 15.09.2009 №Ф03-4758/2009 – цитата: 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 находятся, относятся к муниципальной собственности.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</w:p>
    <w:p w:rsidR="000A2D6C" w:rsidRDefault="00E40B24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>, в которое включена земля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B04C00">
      <w:pPr>
        <w:pStyle w:val="a6"/>
        <w:spacing w:line="240" w:lineRule="auto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действовать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r w:rsidR="00573652" w:rsidRPr="000A2D6C">
        <w:rPr>
          <w:rFonts w:ascii="Times New Roman" w:hAnsi="Times New Roman" w:cs="Times New Roman"/>
          <w:b/>
          <w:szCs w:val="36"/>
        </w:rPr>
        <w:t>тем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</w:p>
    <w:p w:rsidR="001A6EF4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B04C00">
      <w:pPr>
        <w:pStyle w:val="a6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>При этом УК должна вести 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826CF0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color w:val="0070C0"/>
          <w:szCs w:val="36"/>
        </w:rPr>
      </w:pPr>
    </w:p>
    <w:p w:rsidR="004E70F9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>ОПГ -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организованных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Возможно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поищем куда делись оплаченные средства через межбюджетные трансферты.</w:t>
      </w:r>
    </w:p>
    <w:p w:rsidR="004F4D3E" w:rsidRPr="00826CF0" w:rsidRDefault="00826CF0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063A7" w:rsidRDefault="00DE6798" w:rsidP="00B04C00">
      <w:pPr>
        <w:spacing w:after="0" w:line="240" w:lineRule="auto"/>
        <w:contextualSpacing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Данный документ составлен в г.</w:t>
      </w:r>
      <w:r w:rsidR="000E6BC6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Уфа</w:t>
      </w:r>
      <w:r w:rsidR="004A1F25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, День </w:t>
      </w:r>
      <w:r w:rsidR="000E6BC6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«____»____________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highlight w:val="yellow"/>
          <w:lang w:eastAsia="ru-RU"/>
        </w:rPr>
        <w:t xml:space="preserve"> 20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_____</w:t>
      </w:r>
      <w:r w:rsidR="003A60B6"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3A60B6" w:rsidRPr="00106764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0B24" w:rsidRPr="00E40B24" w:rsidRDefault="003A60B6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АВТОГРАФ:</w:t>
      </w:r>
      <w:r w:rsidRPr="001067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</w:t>
      </w:r>
    </w:p>
    <w:p w:rsidR="00E40B24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p w:rsidR="00B04C00" w:rsidRDefault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sectPr w:rsidR="00B04C00" w:rsidSect="00D063A7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E3BBF"/>
    <w:rsid w:val="00001243"/>
    <w:rsid w:val="00003969"/>
    <w:rsid w:val="00022E7B"/>
    <w:rsid w:val="000248EB"/>
    <w:rsid w:val="000272F7"/>
    <w:rsid w:val="0002752E"/>
    <w:rsid w:val="00047E85"/>
    <w:rsid w:val="000571C6"/>
    <w:rsid w:val="000603C5"/>
    <w:rsid w:val="0007776C"/>
    <w:rsid w:val="000A2D6C"/>
    <w:rsid w:val="000B50F3"/>
    <w:rsid w:val="000C604A"/>
    <w:rsid w:val="000D3C48"/>
    <w:rsid w:val="000E6BC6"/>
    <w:rsid w:val="000F4D0B"/>
    <w:rsid w:val="000F73A2"/>
    <w:rsid w:val="001032DE"/>
    <w:rsid w:val="00106764"/>
    <w:rsid w:val="001239FE"/>
    <w:rsid w:val="00143BF3"/>
    <w:rsid w:val="00145C42"/>
    <w:rsid w:val="00152AF8"/>
    <w:rsid w:val="00156631"/>
    <w:rsid w:val="00160140"/>
    <w:rsid w:val="0016061C"/>
    <w:rsid w:val="0018435F"/>
    <w:rsid w:val="00191417"/>
    <w:rsid w:val="001A6EF4"/>
    <w:rsid w:val="001B1209"/>
    <w:rsid w:val="0024450C"/>
    <w:rsid w:val="002454FF"/>
    <w:rsid w:val="00260026"/>
    <w:rsid w:val="00273DD8"/>
    <w:rsid w:val="0029673B"/>
    <w:rsid w:val="002B1FB7"/>
    <w:rsid w:val="002D415E"/>
    <w:rsid w:val="002E20B2"/>
    <w:rsid w:val="00304F17"/>
    <w:rsid w:val="003140A3"/>
    <w:rsid w:val="0032484A"/>
    <w:rsid w:val="003321FF"/>
    <w:rsid w:val="00336C45"/>
    <w:rsid w:val="00346D6B"/>
    <w:rsid w:val="00380E97"/>
    <w:rsid w:val="00387163"/>
    <w:rsid w:val="0039381A"/>
    <w:rsid w:val="003A27D2"/>
    <w:rsid w:val="003A60B6"/>
    <w:rsid w:val="003D23A2"/>
    <w:rsid w:val="004568F5"/>
    <w:rsid w:val="00460BFF"/>
    <w:rsid w:val="00466C2E"/>
    <w:rsid w:val="00471502"/>
    <w:rsid w:val="00480552"/>
    <w:rsid w:val="0049786B"/>
    <w:rsid w:val="004A1F25"/>
    <w:rsid w:val="004B6A51"/>
    <w:rsid w:val="004C66A0"/>
    <w:rsid w:val="004E1460"/>
    <w:rsid w:val="004E70F9"/>
    <w:rsid w:val="004F4D3E"/>
    <w:rsid w:val="00512A22"/>
    <w:rsid w:val="00522839"/>
    <w:rsid w:val="005314AA"/>
    <w:rsid w:val="00544E28"/>
    <w:rsid w:val="00573652"/>
    <w:rsid w:val="005B4C2C"/>
    <w:rsid w:val="005D5F56"/>
    <w:rsid w:val="005F0C6B"/>
    <w:rsid w:val="00622D49"/>
    <w:rsid w:val="0064556F"/>
    <w:rsid w:val="00656956"/>
    <w:rsid w:val="006801A3"/>
    <w:rsid w:val="006B6E7C"/>
    <w:rsid w:val="00707A11"/>
    <w:rsid w:val="00753D98"/>
    <w:rsid w:val="00757777"/>
    <w:rsid w:val="00791312"/>
    <w:rsid w:val="007E3BBF"/>
    <w:rsid w:val="00826CF0"/>
    <w:rsid w:val="008558B2"/>
    <w:rsid w:val="00872491"/>
    <w:rsid w:val="0091355A"/>
    <w:rsid w:val="0091555C"/>
    <w:rsid w:val="00921B55"/>
    <w:rsid w:val="00961ECB"/>
    <w:rsid w:val="009B4D43"/>
    <w:rsid w:val="009D443D"/>
    <w:rsid w:val="009F00FF"/>
    <w:rsid w:val="009F3714"/>
    <w:rsid w:val="009F3F8C"/>
    <w:rsid w:val="00A0375B"/>
    <w:rsid w:val="00A238F9"/>
    <w:rsid w:val="00A27A2C"/>
    <w:rsid w:val="00A32B8F"/>
    <w:rsid w:val="00A7069C"/>
    <w:rsid w:val="00AB3E8E"/>
    <w:rsid w:val="00AE62A8"/>
    <w:rsid w:val="00AF1BE9"/>
    <w:rsid w:val="00B04C00"/>
    <w:rsid w:val="00B12C12"/>
    <w:rsid w:val="00B247E4"/>
    <w:rsid w:val="00B27AA2"/>
    <w:rsid w:val="00B321B9"/>
    <w:rsid w:val="00B40125"/>
    <w:rsid w:val="00B863F6"/>
    <w:rsid w:val="00BD2BBC"/>
    <w:rsid w:val="00BE5528"/>
    <w:rsid w:val="00BF3326"/>
    <w:rsid w:val="00BF7016"/>
    <w:rsid w:val="00C353D7"/>
    <w:rsid w:val="00C43696"/>
    <w:rsid w:val="00C53A2D"/>
    <w:rsid w:val="00C66C65"/>
    <w:rsid w:val="00CA18DE"/>
    <w:rsid w:val="00CA3735"/>
    <w:rsid w:val="00CA757A"/>
    <w:rsid w:val="00CC0DFB"/>
    <w:rsid w:val="00CF2B75"/>
    <w:rsid w:val="00CF4CF5"/>
    <w:rsid w:val="00D04096"/>
    <w:rsid w:val="00D063A7"/>
    <w:rsid w:val="00D20424"/>
    <w:rsid w:val="00D24567"/>
    <w:rsid w:val="00D44871"/>
    <w:rsid w:val="00D459FB"/>
    <w:rsid w:val="00DC43A6"/>
    <w:rsid w:val="00DD4E30"/>
    <w:rsid w:val="00DE45E3"/>
    <w:rsid w:val="00DE6798"/>
    <w:rsid w:val="00E02C7F"/>
    <w:rsid w:val="00E12179"/>
    <w:rsid w:val="00E40B24"/>
    <w:rsid w:val="00E9094D"/>
    <w:rsid w:val="00EB5AB6"/>
    <w:rsid w:val="00EF64D1"/>
    <w:rsid w:val="00F137B3"/>
    <w:rsid w:val="00F15DBE"/>
    <w:rsid w:val="00F26D20"/>
    <w:rsid w:val="00F53481"/>
    <w:rsid w:val="00F57329"/>
    <w:rsid w:val="00F85DBF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customStyle="1" w:styleId="a7">
    <w:name w:val="Содержимое таблицы"/>
    <w:basedOn w:val="a"/>
    <w:rsid w:val="00380E9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2</cp:revision>
  <cp:lastPrinted>2019-12-05T15:43:00Z</cp:lastPrinted>
  <dcterms:created xsi:type="dcterms:W3CDTF">2020-02-18T16:12:00Z</dcterms:created>
  <dcterms:modified xsi:type="dcterms:W3CDTF">2020-02-18T16:12:00Z</dcterms:modified>
</cp:coreProperties>
</file>