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D89" w:rsidRDefault="00443D89" w:rsidP="00443D8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43D89" w:rsidRDefault="00443D89" w:rsidP="00443D8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>:«______________________» :_______________________ :___________________________</w:t>
      </w:r>
      <w:r>
        <w:rPr>
          <w:rFonts w:ascii="Times New Roman" w:hAnsi="Times New Roman" w:cs="Times New Roman"/>
          <w:bCs/>
          <w:color w:val="FF0000"/>
          <w:sz w:val="26"/>
          <w:szCs w:val="26"/>
          <w:vertAlign w:val="superscript"/>
        </w:rPr>
        <w:t>©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 xml:space="preserve">               Имя     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 xml:space="preserve">Отчество                                              Фамилия </w:t>
      </w:r>
    </w:p>
    <w:p w:rsidR="00443D89" w:rsidRDefault="00443D89" w:rsidP="00443D8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2060"/>
          <w:sz w:val="18"/>
          <w:szCs w:val="18"/>
        </w:rPr>
      </w:pPr>
      <w:r>
        <w:rPr>
          <w:rFonts w:ascii="Times New Roman" w:eastAsia="Times New Roman" w:hAnsi="Times New Roman" w:cs="Times New Roman"/>
          <w:color w:val="002060"/>
          <w:sz w:val="18"/>
          <w:szCs w:val="18"/>
        </w:rPr>
        <w:t>Статут Человек</w:t>
      </w:r>
    </w:p>
    <w:p w:rsidR="00443D89" w:rsidRDefault="00443D89" w:rsidP="00443D8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2060"/>
          <w:sz w:val="18"/>
          <w:szCs w:val="18"/>
        </w:rPr>
      </w:pPr>
      <w:r>
        <w:rPr>
          <w:rFonts w:ascii="Times New Roman" w:eastAsia="Times New Roman" w:hAnsi="Times New Roman" w:cs="Times New Roman"/>
          <w:color w:val="002060"/>
          <w:sz w:val="18"/>
          <w:szCs w:val="18"/>
        </w:rPr>
        <w:t>Обладатель права, Бенефициар</w:t>
      </w:r>
    </w:p>
    <w:p w:rsidR="00443D89" w:rsidRDefault="00443D89" w:rsidP="00443D8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2060"/>
          <w:sz w:val="18"/>
          <w:szCs w:val="18"/>
        </w:rPr>
      </w:pPr>
      <w:r>
        <w:rPr>
          <w:rFonts w:ascii="Times New Roman" w:eastAsia="Times New Roman" w:hAnsi="Times New Roman" w:cs="Times New Roman"/>
          <w:color w:val="002060"/>
          <w:sz w:val="18"/>
          <w:szCs w:val="18"/>
          <w:lang w:val="en-US"/>
        </w:rPr>
        <w:t>UPU</w:t>
      </w:r>
      <w:r>
        <w:rPr>
          <w:rFonts w:ascii="Times New Roman" w:eastAsia="Times New Roman" w:hAnsi="Times New Roman" w:cs="Times New Roman"/>
          <w:color w:val="002060"/>
          <w:sz w:val="18"/>
          <w:szCs w:val="18"/>
        </w:rPr>
        <w:t xml:space="preserve"> 10941737015639</w:t>
      </w:r>
    </w:p>
    <w:p w:rsidR="00443D89" w:rsidRDefault="00443D89" w:rsidP="00443D89">
      <w:pPr>
        <w:pStyle w:val="a4"/>
        <w:ind w:left="-90"/>
        <w:contextualSpacing/>
        <w:jc w:val="center"/>
        <w:rPr>
          <w:rFonts w:ascii="Times New Roman" w:hAnsi="Times New Roman" w:cs="Times New Roman"/>
          <w:color w:val="002060"/>
          <w:sz w:val="18"/>
          <w:szCs w:val="18"/>
        </w:rPr>
      </w:pPr>
      <w:r>
        <w:rPr>
          <w:rFonts w:ascii="Times New Roman" w:hAnsi="Times New Roman" w:cs="Times New Roman"/>
          <w:color w:val="002060"/>
          <w:sz w:val="18"/>
          <w:szCs w:val="18"/>
        </w:rPr>
        <w:t xml:space="preserve">Прописка: </w:t>
      </w:r>
      <w:proofErr w:type="gramStart"/>
      <w:r>
        <w:rPr>
          <w:rFonts w:ascii="Times New Roman" w:hAnsi="Times New Roman" w:cs="Times New Roman"/>
          <w:color w:val="002060"/>
          <w:sz w:val="18"/>
          <w:szCs w:val="18"/>
        </w:rPr>
        <w:t>Россия</w:t>
      </w:r>
      <w:r>
        <w:rPr>
          <w:rFonts w:ascii="Times New Roman" w:eastAsia="Times New Roman" w:hAnsi="Times New Roman" w:cs="Times New Roman"/>
          <w:color w:val="002060"/>
          <w:sz w:val="18"/>
          <w:szCs w:val="18"/>
        </w:rPr>
        <w:t>'</w:t>
      </w:r>
      <w:r>
        <w:rPr>
          <w:rFonts w:ascii="Times New Roman" w:hAnsi="Times New Roman" w:cs="Times New Roman"/>
          <w:color w:val="002060"/>
          <w:sz w:val="18"/>
          <w:szCs w:val="18"/>
        </w:rPr>
        <w:t>, [</w:t>
      </w:r>
      <w:r>
        <w:rPr>
          <w:rStyle w:val="10"/>
          <w:rFonts w:ascii="Times New Roman" w:hAnsi="Times New Roman" w:cs="Times New Roman"/>
          <w:color w:val="002060"/>
          <w:sz w:val="18"/>
          <w:szCs w:val="18"/>
        </w:rPr>
        <w:t xml:space="preserve">425016, </w:t>
      </w:r>
      <w:r>
        <w:rPr>
          <w:rFonts w:ascii="Times New Roman" w:hAnsi="Times New Roman" w:cs="Times New Roman"/>
          <w:color w:val="002060"/>
          <w:sz w:val="18"/>
          <w:szCs w:val="18"/>
        </w:rPr>
        <w:t>Республика Марий Эл</w:t>
      </w:r>
      <w:r>
        <w:rPr>
          <w:rFonts w:ascii="Times New Roman" w:eastAsia="Times New Roman" w:hAnsi="Times New Roman" w:cs="Times New Roman"/>
          <w:color w:val="002060"/>
          <w:sz w:val="18"/>
          <w:szCs w:val="18"/>
        </w:rPr>
        <w:t>'</w:t>
      </w:r>
      <w:r>
        <w:rPr>
          <w:rFonts w:ascii="Times New Roman" w:hAnsi="Times New Roman" w:cs="Times New Roman"/>
          <w:color w:val="002060"/>
          <w:sz w:val="18"/>
          <w:szCs w:val="18"/>
        </w:rPr>
        <w:t xml:space="preserve">, РМЭ, </w:t>
      </w:r>
      <w:proofErr w:type="gramEnd"/>
    </w:p>
    <w:p w:rsidR="00443D89" w:rsidRDefault="00443D89" w:rsidP="00443D89">
      <w:pPr>
        <w:pStyle w:val="a4"/>
        <w:ind w:left="-90"/>
        <w:contextualSpacing/>
        <w:jc w:val="center"/>
        <w:rPr>
          <w:rFonts w:ascii="Times New Roman" w:hAnsi="Times New Roman" w:cs="Times New Roman"/>
          <w:color w:val="002060"/>
          <w:sz w:val="18"/>
          <w:szCs w:val="18"/>
        </w:rPr>
      </w:pPr>
      <w:r>
        <w:rPr>
          <w:rFonts w:ascii="Times New Roman" w:hAnsi="Times New Roman" w:cs="Times New Roman"/>
          <w:color w:val="002060"/>
          <w:sz w:val="18"/>
          <w:szCs w:val="18"/>
        </w:rPr>
        <w:t xml:space="preserve">Волжский район, </w:t>
      </w:r>
      <w:proofErr w:type="spellStart"/>
      <w:r>
        <w:rPr>
          <w:rFonts w:ascii="Times New Roman" w:hAnsi="Times New Roman" w:cs="Times New Roman"/>
          <w:color w:val="002060"/>
          <w:sz w:val="18"/>
          <w:szCs w:val="18"/>
        </w:rPr>
        <w:t>с</w:t>
      </w:r>
      <w:proofErr w:type="gramStart"/>
      <w:r>
        <w:rPr>
          <w:rFonts w:ascii="Times New Roman" w:hAnsi="Times New Roman" w:cs="Times New Roman"/>
          <w:color w:val="002060"/>
          <w:sz w:val="18"/>
          <w:szCs w:val="18"/>
        </w:rPr>
        <w:t>.Н</w:t>
      </w:r>
      <w:proofErr w:type="gramEnd"/>
      <w:r>
        <w:rPr>
          <w:rFonts w:ascii="Times New Roman" w:hAnsi="Times New Roman" w:cs="Times New Roman"/>
          <w:color w:val="002060"/>
          <w:sz w:val="18"/>
          <w:szCs w:val="18"/>
        </w:rPr>
        <w:t>овые-Параты</w:t>
      </w:r>
      <w:proofErr w:type="spellEnd"/>
      <w:r>
        <w:rPr>
          <w:rFonts w:ascii="Times New Roman" w:hAnsi="Times New Roman" w:cs="Times New Roman"/>
          <w:color w:val="002060"/>
          <w:sz w:val="18"/>
          <w:szCs w:val="18"/>
        </w:rPr>
        <w:t>, ул. Финская 1 кв. 5]</w:t>
      </w:r>
    </w:p>
    <w:p w:rsidR="00443D89" w:rsidRDefault="00443D89" w:rsidP="00443D89">
      <w:pPr>
        <w:pStyle w:val="a4"/>
        <w:ind w:left="-90"/>
        <w:contextualSpacing/>
        <w:jc w:val="center"/>
        <w:rPr>
          <w:rFonts w:ascii="Times New Roman" w:hAnsi="Times New Roman" w:cs="Times New Roman"/>
          <w:color w:val="002060"/>
          <w:sz w:val="18"/>
          <w:szCs w:val="18"/>
        </w:rPr>
      </w:pPr>
      <w:r>
        <w:rPr>
          <w:rFonts w:ascii="Times New Roman" w:hAnsi="Times New Roman" w:cs="Times New Roman"/>
          <w:color w:val="002060"/>
          <w:sz w:val="18"/>
          <w:szCs w:val="18"/>
        </w:rPr>
        <w:t>Проживаю: Россия</w:t>
      </w:r>
      <w:r>
        <w:rPr>
          <w:rFonts w:ascii="Times New Roman" w:eastAsia="Times New Roman" w:hAnsi="Times New Roman" w:cs="Times New Roman"/>
          <w:color w:val="002060"/>
          <w:sz w:val="18"/>
          <w:szCs w:val="18"/>
        </w:rPr>
        <w:t>'</w:t>
      </w:r>
      <w:r>
        <w:rPr>
          <w:rFonts w:ascii="Times New Roman" w:hAnsi="Times New Roman" w:cs="Times New Roman"/>
          <w:color w:val="002060"/>
          <w:sz w:val="18"/>
          <w:szCs w:val="18"/>
        </w:rPr>
        <w:t>, [109444</w:t>
      </w:r>
      <w:r>
        <w:rPr>
          <w:rStyle w:val="10"/>
          <w:rFonts w:ascii="Times New Roman" w:hAnsi="Times New Roman" w:cs="Times New Roman"/>
          <w:color w:val="002060"/>
          <w:sz w:val="18"/>
          <w:szCs w:val="18"/>
        </w:rPr>
        <w:t>, г</w:t>
      </w:r>
      <w:proofErr w:type="gramStart"/>
      <w:r>
        <w:rPr>
          <w:rStyle w:val="10"/>
          <w:rFonts w:ascii="Times New Roman" w:hAnsi="Times New Roman" w:cs="Times New Roman"/>
          <w:color w:val="002060"/>
          <w:sz w:val="18"/>
          <w:szCs w:val="18"/>
        </w:rPr>
        <w:t>.М</w:t>
      </w:r>
      <w:proofErr w:type="gramEnd"/>
      <w:r>
        <w:rPr>
          <w:rStyle w:val="10"/>
          <w:rFonts w:ascii="Times New Roman" w:hAnsi="Times New Roman" w:cs="Times New Roman"/>
          <w:color w:val="002060"/>
          <w:sz w:val="18"/>
          <w:szCs w:val="18"/>
        </w:rPr>
        <w:t>осква</w:t>
      </w:r>
      <w:r>
        <w:rPr>
          <w:rFonts w:ascii="Times New Roman" w:hAnsi="Times New Roman" w:cs="Times New Roman"/>
          <w:color w:val="002060"/>
          <w:sz w:val="18"/>
          <w:szCs w:val="18"/>
        </w:rPr>
        <w:t>,  Самаркандский бульвар, дом 12, кв. 186]</w:t>
      </w:r>
    </w:p>
    <w:p w:rsidR="00443D89" w:rsidRDefault="00443D89" w:rsidP="00443D89">
      <w:pPr>
        <w:pStyle w:val="a4"/>
        <w:ind w:left="-90"/>
        <w:contextualSpacing/>
        <w:jc w:val="center"/>
        <w:rPr>
          <w:rFonts w:ascii="Times New Roman" w:hAnsi="Times New Roman" w:cs="Times New Roman"/>
          <w:color w:val="002060"/>
          <w:sz w:val="18"/>
          <w:szCs w:val="18"/>
        </w:rPr>
      </w:pPr>
      <w:r>
        <w:rPr>
          <w:rFonts w:ascii="Times New Roman" w:hAnsi="Times New Roman" w:cs="Times New Roman"/>
          <w:i/>
          <w:color w:val="002060"/>
          <w:sz w:val="18"/>
          <w:szCs w:val="18"/>
          <w:shd w:val="clear" w:color="auto" w:fill="FFFFFF"/>
        </w:rPr>
        <w:t xml:space="preserve">Электронная почта: </w:t>
      </w:r>
      <w:hyperlink r:id="rId4" w:history="1">
        <w:r>
          <w:rPr>
            <w:rStyle w:val="a3"/>
            <w:rFonts w:ascii="Times New Roman" w:hAnsi="Times New Roman" w:cs="Times New Roman"/>
            <w:color w:val="002060"/>
            <w:sz w:val="18"/>
            <w:szCs w:val="18"/>
            <w:shd w:val="clear" w:color="auto" w:fill="FFFFFF"/>
            <w:lang w:val="en-US"/>
          </w:rPr>
          <w:t>V</w:t>
        </w:r>
        <w:r>
          <w:rPr>
            <w:rStyle w:val="a3"/>
            <w:rFonts w:ascii="Times New Roman" w:hAnsi="Times New Roman" w:cs="Times New Roman"/>
            <w:color w:val="002060"/>
            <w:sz w:val="18"/>
            <w:szCs w:val="18"/>
            <w:shd w:val="clear" w:color="auto" w:fill="FFFFFF"/>
          </w:rPr>
          <w:t>eraac128@gmail.com</w:t>
        </w:r>
      </w:hyperlink>
    </w:p>
    <w:p w:rsidR="00443D89" w:rsidRDefault="00443D89" w:rsidP="00443D89">
      <w:pPr>
        <w:pStyle w:val="a4"/>
        <w:ind w:left="-90"/>
        <w:contextualSpacing/>
        <w:jc w:val="center"/>
        <w:rPr>
          <w:rFonts w:ascii="Times New Roman" w:hAnsi="Times New Roman" w:cs="Times New Roman"/>
          <w:color w:val="002060"/>
          <w:sz w:val="18"/>
          <w:szCs w:val="18"/>
        </w:rPr>
      </w:pPr>
      <w:r>
        <w:rPr>
          <w:rFonts w:ascii="Times New Roman" w:hAnsi="Times New Roman" w:cs="Times New Roman"/>
          <w:color w:val="002060"/>
          <w:sz w:val="18"/>
          <w:szCs w:val="18"/>
        </w:rPr>
        <w:t>с.т. 89969671993</w:t>
      </w:r>
    </w:p>
    <w:p w:rsidR="00443D89" w:rsidRDefault="00443D89" w:rsidP="00443D8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2060"/>
          <w:sz w:val="18"/>
          <w:szCs w:val="18"/>
        </w:rPr>
      </w:pPr>
    </w:p>
    <w:p w:rsidR="00443D89" w:rsidRDefault="00443D89" w:rsidP="00443D89">
      <w:pPr>
        <w:pStyle w:val="a4"/>
        <w:ind w:left="-81" w:right="-143" w:hanging="9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СУДЕБНЫЙ УЧАСТОК № 3 ПО ВАХИТОВСКОМУ</w:t>
      </w:r>
    </w:p>
    <w:p w:rsidR="00443D89" w:rsidRDefault="00443D89" w:rsidP="00443D89">
      <w:pPr>
        <w:pStyle w:val="a4"/>
        <w:ind w:left="-81" w:right="-143" w:hanging="9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СУДЕБНОМУ РАЙОНУ ГОРОДА КАЗАНИ</w:t>
      </w:r>
    </w:p>
    <w:p w:rsidR="00443D89" w:rsidRDefault="00443D89" w:rsidP="00443D89">
      <w:pPr>
        <w:pStyle w:val="a4"/>
        <w:ind w:right="991"/>
        <w:contextualSpacing/>
        <w:rPr>
          <w:rFonts w:ascii="Arial" w:hAnsi="Arial" w:cs="Arial"/>
          <w:color w:val="002060"/>
          <w:sz w:val="14"/>
          <w:szCs w:val="14"/>
          <w:shd w:val="clear" w:color="auto" w:fill="FFFFFF"/>
          <w:lang w:val="en-US"/>
        </w:rPr>
      </w:pPr>
      <w:r>
        <w:rPr>
          <w:rFonts w:ascii="Arial" w:hAnsi="Arial" w:cs="Arial"/>
          <w:color w:val="002060"/>
          <w:sz w:val="14"/>
          <w:szCs w:val="14"/>
          <w:shd w:val="clear" w:color="auto" w:fill="FFFFFF"/>
        </w:rPr>
        <w:t>420111, Республика Татарстан, г</w:t>
      </w:r>
      <w:proofErr w:type="gramStart"/>
      <w:r>
        <w:rPr>
          <w:rFonts w:ascii="Arial" w:hAnsi="Arial" w:cs="Arial"/>
          <w:color w:val="002060"/>
          <w:sz w:val="14"/>
          <w:szCs w:val="14"/>
          <w:shd w:val="clear" w:color="auto" w:fill="FFFFFF"/>
        </w:rPr>
        <w:t>.</w:t>
      </w:r>
      <w:r>
        <w:rPr>
          <w:rFonts w:ascii="Arial" w:hAnsi="Arial" w:cs="Arial"/>
          <w:b/>
          <w:bCs/>
          <w:color w:val="002060"/>
          <w:sz w:val="14"/>
          <w:szCs w:val="14"/>
          <w:shd w:val="clear" w:color="auto" w:fill="FFFFFF"/>
        </w:rPr>
        <w:t>К</w:t>
      </w:r>
      <w:proofErr w:type="gramEnd"/>
      <w:r>
        <w:rPr>
          <w:rFonts w:ascii="Arial" w:hAnsi="Arial" w:cs="Arial"/>
          <w:b/>
          <w:bCs/>
          <w:color w:val="002060"/>
          <w:sz w:val="14"/>
          <w:szCs w:val="14"/>
          <w:shd w:val="clear" w:color="auto" w:fill="FFFFFF"/>
        </w:rPr>
        <w:t>азань</w:t>
      </w:r>
      <w:r>
        <w:rPr>
          <w:rFonts w:ascii="Arial" w:hAnsi="Arial" w:cs="Arial"/>
          <w:color w:val="002060"/>
          <w:sz w:val="14"/>
          <w:szCs w:val="14"/>
          <w:shd w:val="clear" w:color="auto" w:fill="FFFFFF"/>
        </w:rPr>
        <w:t xml:space="preserve">, ул.Коротченко, д.2. </w:t>
      </w:r>
      <w:r>
        <w:rPr>
          <w:rFonts w:ascii="Arial" w:hAnsi="Arial" w:cs="Arial"/>
          <w:color w:val="002060"/>
          <w:sz w:val="14"/>
          <w:szCs w:val="14"/>
          <w:shd w:val="clear" w:color="auto" w:fill="FFFFFF"/>
          <w:lang w:val="en-US"/>
        </w:rPr>
        <w:t>E-mail: ms.4603@tatar.ru. </w:t>
      </w:r>
    </w:p>
    <w:p w:rsidR="00443D89" w:rsidRDefault="00443D89" w:rsidP="00443D89">
      <w:pPr>
        <w:pStyle w:val="a4"/>
        <w:ind w:right="991"/>
        <w:contextualSpacing/>
        <w:rPr>
          <w:rFonts w:ascii="Times New Roman" w:hAnsi="Times New Roman" w:cs="Times New Roman"/>
          <w:b/>
          <w:bCs/>
          <w:color w:val="002060"/>
        </w:rPr>
      </w:pPr>
      <w:r>
        <w:rPr>
          <w:rFonts w:ascii="Arial" w:hAnsi="Arial" w:cs="Arial"/>
          <w:color w:val="002060"/>
          <w:sz w:val="14"/>
          <w:szCs w:val="14"/>
          <w:shd w:val="clear" w:color="auto" w:fill="FFFFFF"/>
        </w:rPr>
        <w:t>8(843) 292-48-31; 292-48-35 (факс). Телефон </w:t>
      </w:r>
      <w:r>
        <w:rPr>
          <w:rFonts w:ascii="Arial" w:hAnsi="Arial" w:cs="Arial"/>
          <w:b/>
          <w:bCs/>
          <w:color w:val="002060"/>
          <w:sz w:val="14"/>
          <w:szCs w:val="14"/>
          <w:shd w:val="clear" w:color="auto" w:fill="FFFFFF"/>
        </w:rPr>
        <w:t>судебного</w:t>
      </w:r>
      <w:r>
        <w:rPr>
          <w:rFonts w:ascii="Arial" w:hAnsi="Arial" w:cs="Arial"/>
          <w:color w:val="002060"/>
          <w:sz w:val="14"/>
          <w:szCs w:val="14"/>
          <w:shd w:val="clear" w:color="auto" w:fill="FFFFFF"/>
        </w:rPr>
        <w:t> </w:t>
      </w:r>
      <w:r>
        <w:rPr>
          <w:rFonts w:ascii="Arial" w:hAnsi="Arial" w:cs="Arial"/>
          <w:b/>
          <w:bCs/>
          <w:color w:val="002060"/>
          <w:sz w:val="14"/>
          <w:szCs w:val="14"/>
          <w:shd w:val="clear" w:color="auto" w:fill="FFFFFF"/>
        </w:rPr>
        <w:t>участка</w:t>
      </w:r>
      <w:r>
        <w:rPr>
          <w:rFonts w:ascii="Arial" w:hAnsi="Arial" w:cs="Arial"/>
          <w:color w:val="002060"/>
          <w:sz w:val="14"/>
          <w:szCs w:val="14"/>
          <w:shd w:val="clear" w:color="auto" w:fill="FFFFFF"/>
        </w:rPr>
        <w:t>: 8(843) 292-48-31; 292-48-35</w:t>
      </w:r>
      <w:r>
        <w:rPr>
          <w:rFonts w:ascii="Arial" w:hAnsi="Arial" w:cs="Arial"/>
          <w:color w:val="002060"/>
          <w:sz w:val="12"/>
          <w:szCs w:val="12"/>
          <w:shd w:val="clear" w:color="auto" w:fill="FFFFFF"/>
        </w:rPr>
        <w:t> </w:t>
      </w:r>
    </w:p>
    <w:p w:rsidR="00443D89" w:rsidRDefault="00443D89" w:rsidP="00443D89">
      <w:pPr>
        <w:pStyle w:val="a4"/>
        <w:ind w:right="991"/>
        <w:contextualSpacing/>
        <w:jc w:val="center"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</w:p>
    <w:p w:rsidR="00443D89" w:rsidRDefault="00443D89" w:rsidP="00443D89">
      <w:pPr>
        <w:pStyle w:val="a4"/>
        <w:ind w:right="991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ЗАЯВЛЕНИЕ-ТРЕБОВАНИЕ</w:t>
      </w:r>
    </w:p>
    <w:p w:rsidR="00443D89" w:rsidRDefault="00443D89" w:rsidP="00443D89">
      <w:pPr>
        <w:pStyle w:val="a4"/>
        <w:ind w:left="1276" w:right="2267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о восстановлении процессуального срока, на подачу возражения на судебный приказ</w:t>
      </w:r>
    </w:p>
    <w:p w:rsidR="00443D89" w:rsidRDefault="00443D89" w:rsidP="00443D89">
      <w:pPr>
        <w:pStyle w:val="a4"/>
        <w:ind w:left="-81" w:right="-143" w:hanging="9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:rsidR="00443D89" w:rsidRDefault="00443D89" w:rsidP="00443D89">
      <w:pPr>
        <w:spacing w:line="240" w:lineRule="auto"/>
        <w:ind w:firstLine="708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21.01.2020 года, </w:t>
      </w:r>
      <w:r>
        <w:rPr>
          <w:rFonts w:ascii="Times New Roman" w:eastAsia="Times New Roman" w:hAnsi="Times New Roman" w:cs="Times New Roman"/>
          <w:color w:val="000000"/>
        </w:rPr>
        <w:t xml:space="preserve">Мне стало известно о наличии </w:t>
      </w:r>
      <w:r>
        <w:rPr>
          <w:rFonts w:ascii="Times New Roman" w:hAnsi="Times New Roman"/>
          <w:color w:val="000000"/>
        </w:rPr>
        <w:t xml:space="preserve">судебного приказа на имя «физического лица» ФИЛИППОВА АНТОНИНА ВИКТОРОВНА, по средствам почтовой службы </w:t>
      </w:r>
      <w:r>
        <w:rPr>
          <w:rFonts w:ascii="Times New Roman" w:hAnsi="Times New Roman" w:cs="Times New Roman"/>
          <w:color w:val="002060"/>
          <w:sz w:val="20"/>
          <w:szCs w:val="20"/>
        </w:rPr>
        <w:t>мне на почтовый ящик пришли Постановления о возбуждении исполнительных производств от 21.01.2020г.</w:t>
      </w:r>
    </w:p>
    <w:p w:rsidR="00443D89" w:rsidRDefault="00443D89" w:rsidP="00443D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В соответствии со ст. 112 ГПК РФ лицам, пропустившим установленный федеральным законом процессуальный срок по причинам, признанным судом уважительными, пропущенный срок может быть восстановлен.</w:t>
      </w:r>
    </w:p>
    <w:p w:rsidR="00443D89" w:rsidRDefault="00443D89" w:rsidP="00443D89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Согласно статье 205 ГК РФ в исключительных случаях, когда суд признает уважительной причину пропуска срока исковой давности по обстоятельствам, связанным с личностью истца (тяжелая болезнь, беспомощное состояние, неграмотность и т.п.), нарушенное право гражданина подлежит защите.</w:t>
      </w:r>
    </w:p>
    <w:p w:rsidR="00443D89" w:rsidRDefault="00443D89" w:rsidP="00443D89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DEC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Ст. 128 и ст. 129 ГПК РФ указывают, что мировой судья отменяет судебный приказ, если от должника в установленный срок поступят возражения относительно его исполнения. </w:t>
      </w:r>
    </w:p>
    <w:p w:rsidR="00443D89" w:rsidRDefault="00443D89" w:rsidP="00443D89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DEC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DEC"/>
        </w:rPr>
        <w:t>В качестве уважительных причин пропуска срока исковой давности могут расцениваться обстоятельства, препятствовавшие своевременно обратиться в суд, (Постановление Пленума Верховного Суда РФ от 17.03.2004 N 2).</w:t>
      </w:r>
    </w:p>
    <w:p w:rsidR="00443D89" w:rsidRDefault="00443D89" w:rsidP="00443D89">
      <w:pPr>
        <w:spacing w:line="240" w:lineRule="auto"/>
        <w:ind w:firstLine="709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Если судебный приказ не вручён, даже если Человек уведомлён, это является основанием для восстановления сроков по Постановлению Пленума Верховного Суда РФ от 27.12.2016 N 62 "О некоторых вопросах применения судами положений ГПК РФ и АПК РФ о приказном производстве". </w:t>
      </w:r>
    </w:p>
    <w:p w:rsidR="00443D89" w:rsidRDefault="00443D89" w:rsidP="00443D8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DEC"/>
        </w:rPr>
        <w:t xml:space="preserve">При 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DEC"/>
        </w:rPr>
        <w:t>таких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DEC"/>
        </w:rPr>
        <w:t xml:space="preserve"> обстоятельства, имеются основания на право восстановления срока на подачу возражения на </w:t>
      </w:r>
      <w:r>
        <w:rPr>
          <w:rFonts w:ascii="Times New Roman" w:eastAsia="Times New Roman" w:hAnsi="Times New Roman" w:cs="Times New Roman"/>
          <w:color w:val="000000"/>
        </w:rPr>
        <w:t>судебный приказ.</w:t>
      </w:r>
    </w:p>
    <w:p w:rsidR="00443D89" w:rsidRDefault="00443D89" w:rsidP="00443D89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 основании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изложенного</w:t>
      </w:r>
      <w:proofErr w:type="gram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в соответствии со ст. 112, ст. 128 ГПК РФ,</w:t>
      </w:r>
    </w:p>
    <w:p w:rsidR="00443D89" w:rsidRDefault="00443D89" w:rsidP="00443D89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443D89" w:rsidRDefault="00443D89" w:rsidP="00443D89">
      <w:pPr>
        <w:pStyle w:val="a4"/>
        <w:ind w:hanging="567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Требую</w:t>
      </w:r>
      <w:r>
        <w:rPr>
          <w:rFonts w:ascii="Times New Roman" w:eastAsia="Times New Roman" w:hAnsi="Times New Roman" w:cs="Times New Roman"/>
          <w:b/>
          <w:color w:val="000000"/>
        </w:rPr>
        <w:t>:</w:t>
      </w:r>
    </w:p>
    <w:p w:rsidR="00443D89" w:rsidRDefault="00443D89" w:rsidP="00443D89">
      <w:pPr>
        <w:pStyle w:val="a4"/>
        <w:ind w:hanging="567"/>
        <w:jc w:val="center"/>
        <w:rPr>
          <w:rFonts w:ascii="Times New Roman" w:eastAsia="Times New Roman" w:hAnsi="Times New Roman" w:cs="Times New Roman"/>
          <w:color w:val="000000"/>
        </w:rPr>
      </w:pPr>
    </w:p>
    <w:p w:rsidR="00443D89" w:rsidRDefault="00443D89" w:rsidP="00443D89">
      <w:pPr>
        <w:pStyle w:val="a4"/>
        <w:ind w:left="-81" w:right="-143" w:firstLine="789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Восстановить срок на подачу возражения на судебный приказ</w:t>
      </w:r>
      <w:r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от 21.11.2019 № СП3-3623/19</w:t>
      </w:r>
      <w:r>
        <w:rPr>
          <w:rFonts w:ascii="Times New Roman" w:eastAsia="Times New Roman" w:hAnsi="Times New Roman" w:cs="Times New Roman"/>
          <w:b/>
        </w:rPr>
        <w:t xml:space="preserve"> Мирового</w:t>
      </w:r>
      <w:r>
        <w:rPr>
          <w:rFonts w:ascii="Times New Roman" w:eastAsia="Times New Roman" w:hAnsi="Times New Roman" w:cs="Times New Roman"/>
          <w:color w:val="000000"/>
        </w:rPr>
        <w:t xml:space="preserve"> судьи судебного участка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№ 3 ПО ВАХИТОВСКОМУ СУДЕБНОМУ РАЙОНУ ГОРОДА КАЗАНИ</w:t>
      </w:r>
    </w:p>
    <w:p w:rsidR="00443D89" w:rsidRDefault="00443D89" w:rsidP="00443D89">
      <w:pPr>
        <w:pStyle w:val="a4"/>
        <w:ind w:firstLine="567"/>
        <w:jc w:val="both"/>
        <w:rPr>
          <w:rFonts w:ascii="Times New Roman" w:eastAsia="Times New Roman" w:hAnsi="Times New Roman" w:cs="Times New Roman"/>
          <w:b/>
        </w:rPr>
      </w:pPr>
    </w:p>
    <w:p w:rsidR="00443D89" w:rsidRDefault="00443D89" w:rsidP="00443D89">
      <w:pPr>
        <w:pStyle w:val="a4"/>
        <w:tabs>
          <w:tab w:val="left" w:pos="9498"/>
        </w:tabs>
        <w:ind w:right="-1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Приложение:</w:t>
      </w:r>
    </w:p>
    <w:p w:rsidR="00443D89" w:rsidRDefault="00443D89" w:rsidP="00443D89">
      <w:pPr>
        <w:pStyle w:val="a4"/>
        <w:tabs>
          <w:tab w:val="left" w:pos="9498"/>
        </w:tabs>
        <w:ind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Возражение на Судебный приказ </w:t>
      </w:r>
    </w:p>
    <w:p w:rsidR="00443D89" w:rsidRDefault="00443D89" w:rsidP="00443D89">
      <w:pPr>
        <w:pStyle w:val="a4"/>
        <w:tabs>
          <w:tab w:val="left" w:pos="9498"/>
        </w:tabs>
        <w:ind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hAnsi="Times New Roman"/>
        </w:rPr>
        <w:t>Доказательства нахождения в г</w:t>
      </w:r>
      <w:proofErr w:type="gramStart"/>
      <w:r>
        <w:rPr>
          <w:rFonts w:ascii="Times New Roman" w:hAnsi="Times New Roman"/>
        </w:rPr>
        <w:t>.М</w:t>
      </w:r>
      <w:proofErr w:type="gramEnd"/>
      <w:r>
        <w:rPr>
          <w:rFonts w:ascii="Times New Roman" w:hAnsi="Times New Roman"/>
        </w:rPr>
        <w:t>осква</w:t>
      </w:r>
    </w:p>
    <w:p w:rsidR="00443D89" w:rsidRDefault="00443D89" w:rsidP="00443D89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Оферта на запрос документов (гражданина и физического лица).</w:t>
      </w:r>
    </w:p>
    <w:p w:rsidR="00443D89" w:rsidRDefault="00443D89" w:rsidP="00443D89">
      <w:pPr>
        <w:spacing w:line="240" w:lineRule="auto"/>
        <w:ind w:firstLine="425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Я</w:t>
      </w:r>
      <w:proofErr w:type="gramStart"/>
      <w:r>
        <w:rPr>
          <w:rFonts w:ascii="Times New Roman" w:hAnsi="Times New Roman" w:cs="Times New Roman"/>
          <w:color w:val="002060"/>
          <w:sz w:val="20"/>
          <w:szCs w:val="20"/>
        </w:rPr>
        <w:t xml:space="preserve">, </w:t>
      </w:r>
      <w:r>
        <w:rPr>
          <w:rFonts w:ascii="Times New Roman" w:eastAsia="Arial" w:hAnsi="Times New Roman" w:cs="Times New Roman"/>
          <w:color w:val="002060"/>
          <w:sz w:val="20"/>
          <w:szCs w:val="20"/>
        </w:rPr>
        <w:t>:__________________________ :____________________________ :__________________________</w:t>
      </w:r>
      <w:r>
        <w:rPr>
          <w:rFonts w:ascii="Times New Roman" w:hAnsi="Times New Roman" w:cs="Times New Roman"/>
          <w:bCs/>
          <w:color w:val="002060"/>
          <w:sz w:val="20"/>
          <w:szCs w:val="20"/>
          <w:vertAlign w:val="superscript"/>
        </w:rPr>
        <w:t>©</w:t>
      </w:r>
      <w:r>
        <w:rPr>
          <w:rFonts w:ascii="Times New Roman" w:hAnsi="Times New Roman" w:cs="Times New Roman"/>
          <w:color w:val="002060"/>
          <w:sz w:val="20"/>
          <w:szCs w:val="20"/>
        </w:rPr>
        <w:t>,</w:t>
      </w:r>
      <w:proofErr w:type="gramEnd"/>
    </w:p>
    <w:p w:rsidR="00443D89" w:rsidRDefault="00443D89" w:rsidP="00443D89">
      <w:pPr>
        <w:spacing w:line="240" w:lineRule="auto"/>
        <w:ind w:firstLine="425"/>
        <w:jc w:val="center"/>
        <w:rPr>
          <w:rFonts w:ascii="Times New Roman" w:hAnsi="Times New Roman" w:cs="Times New Roman"/>
          <w:i/>
          <w:color w:val="002060"/>
          <w:sz w:val="20"/>
          <w:szCs w:val="20"/>
        </w:rPr>
      </w:pPr>
      <w:r>
        <w:rPr>
          <w:rFonts w:ascii="Times New Roman" w:hAnsi="Times New Roman" w:cs="Times New Roman"/>
          <w:i/>
          <w:color w:val="002060"/>
          <w:sz w:val="20"/>
          <w:szCs w:val="20"/>
        </w:rPr>
        <w:t>Имя                                            Отчество                                                      Фамилия</w:t>
      </w:r>
    </w:p>
    <w:p w:rsidR="00443D89" w:rsidRDefault="00443D89" w:rsidP="00443D89">
      <w:pPr>
        <w:spacing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 xml:space="preserve">правовой статут Человек, являюсь бенефициаром (учредителем и </w:t>
      </w:r>
      <w:proofErr w:type="spellStart"/>
      <w:r>
        <w:rPr>
          <w:rFonts w:ascii="Times New Roman" w:hAnsi="Times New Roman" w:cs="Times New Roman"/>
          <w:color w:val="002060"/>
          <w:sz w:val="20"/>
          <w:szCs w:val="20"/>
        </w:rPr>
        <w:t>выгодоприобретателем</w:t>
      </w:r>
      <w:proofErr w:type="spellEnd"/>
      <w:r>
        <w:rPr>
          <w:rFonts w:ascii="Times New Roman" w:hAnsi="Times New Roman" w:cs="Times New Roman"/>
          <w:color w:val="002060"/>
          <w:sz w:val="20"/>
          <w:szCs w:val="20"/>
        </w:rPr>
        <w:t xml:space="preserve">) субъекта права России, назначаю </w:t>
      </w:r>
      <w:proofErr w:type="spellStart"/>
      <w:r>
        <w:rPr>
          <w:rFonts w:ascii="Times New Roman" w:hAnsi="Times New Roman" w:cs="Times New Roman"/>
          <w:color w:val="002060"/>
          <w:sz w:val="20"/>
          <w:szCs w:val="20"/>
        </w:rPr>
        <w:t>убыткоприобретателем</w:t>
      </w:r>
      <w:proofErr w:type="spellEnd"/>
      <w:r>
        <w:rPr>
          <w:rFonts w:ascii="Times New Roman" w:hAnsi="Times New Roman" w:cs="Times New Roman"/>
          <w:color w:val="002060"/>
          <w:sz w:val="20"/>
          <w:szCs w:val="20"/>
        </w:rPr>
        <w:t xml:space="preserve"> «физического лица»,</w:t>
      </w:r>
      <w:r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2060"/>
          <w:sz w:val="20"/>
          <w:szCs w:val="20"/>
        </w:rPr>
        <w:t>должностное лицо как представителя [государства]. </w:t>
      </w:r>
    </w:p>
    <w:p w:rsidR="00443D89" w:rsidRDefault="00443D89" w:rsidP="00443D89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color w:val="002060"/>
          <w:sz w:val="20"/>
          <w:szCs w:val="20"/>
        </w:rPr>
      </w:pPr>
    </w:p>
    <w:p w:rsidR="00443D89" w:rsidRDefault="00443D89" w:rsidP="00443D89">
      <w:pPr>
        <w:spacing w:line="240" w:lineRule="auto"/>
        <w:ind w:firstLine="426"/>
        <w:jc w:val="both"/>
        <w:rPr>
          <w:color w:val="002060"/>
        </w:rPr>
      </w:pPr>
      <w:proofErr w:type="spellStart"/>
      <w:r>
        <w:rPr>
          <w:rFonts w:ascii="Times New Roman" w:eastAsia="Calibri" w:hAnsi="Times New Roman" w:cs="Times New Roman"/>
          <w:color w:val="002060"/>
          <w:sz w:val="20"/>
          <w:szCs w:val="20"/>
        </w:rPr>
        <w:t>Афтограф</w:t>
      </w:r>
      <w:proofErr w:type="spellEnd"/>
      <w:r>
        <w:rPr>
          <w:rFonts w:ascii="Times New Roman" w:eastAsia="Calibri" w:hAnsi="Times New Roman" w:cs="Times New Roman"/>
          <w:color w:val="002060"/>
          <w:sz w:val="20"/>
          <w:szCs w:val="20"/>
        </w:rPr>
        <w:t>/Авторское право ___</w:t>
      </w:r>
      <w:r>
        <w:rPr>
          <w:rFonts w:ascii="Times New Roman" w:hAnsi="Times New Roman" w:cs="Times New Roman"/>
          <w:color w:val="002060"/>
          <w:sz w:val="20"/>
          <w:szCs w:val="20"/>
        </w:rPr>
        <w:t>_____</w:t>
      </w:r>
      <w:r>
        <w:rPr>
          <w:rFonts w:ascii="Times New Roman" w:eastAsia="Calibri" w:hAnsi="Times New Roman" w:cs="Times New Roman"/>
          <w:color w:val="002060"/>
          <w:sz w:val="20"/>
          <w:szCs w:val="20"/>
        </w:rPr>
        <w:t>________________            День       «_____»____________20____г.</w:t>
      </w:r>
    </w:p>
    <w:p w:rsidR="00D707DB" w:rsidRDefault="00443D89" w:rsidP="00443D89">
      <w:pPr>
        <w:tabs>
          <w:tab w:val="left" w:pos="1965"/>
        </w:tabs>
        <w:spacing w:line="240" w:lineRule="auto"/>
        <w:ind w:firstLine="426"/>
        <w:jc w:val="both"/>
      </w:pPr>
      <w:r>
        <w:rPr>
          <w:color w:val="002060"/>
        </w:rPr>
        <w:tab/>
      </w:r>
    </w:p>
    <w:sectPr w:rsidR="00D707DB" w:rsidSect="00443D89">
      <w:pgSz w:w="11906" w:h="16838"/>
      <w:pgMar w:top="289" w:right="851" w:bottom="29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3D89"/>
    <w:rsid w:val="00035219"/>
    <w:rsid w:val="001114C8"/>
    <w:rsid w:val="00443D89"/>
    <w:rsid w:val="00BF6744"/>
    <w:rsid w:val="00D7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D8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3D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D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443D89"/>
    <w:rPr>
      <w:color w:val="0000FF" w:themeColor="hyperlink"/>
      <w:u w:val="single"/>
    </w:rPr>
  </w:style>
  <w:style w:type="paragraph" w:styleId="a4">
    <w:name w:val="No Spacing"/>
    <w:uiPriority w:val="1"/>
    <w:qFormat/>
    <w:rsid w:val="00443D8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443D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7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raac128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2</cp:revision>
  <dcterms:created xsi:type="dcterms:W3CDTF">2020-01-29T09:46:00Z</dcterms:created>
  <dcterms:modified xsi:type="dcterms:W3CDTF">2020-01-29T09:46:00Z</dcterms:modified>
</cp:coreProperties>
</file>